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63B4238" w14:textId="7B50D581" w:rsidR="004070A5" w:rsidRDefault="00630D4B" w:rsidP="004E5CD4">
      <w:pPr>
        <w:rPr>
          <w:b/>
          <w:sz w:val="24"/>
          <w:szCs w:val="24"/>
        </w:rPr>
      </w:pPr>
    </w:p>
    <w:tbl>
      <w:tblPr>
        <w:tblStyle w:val="TableGrid"/>
        <w:tblW w:w="0" w:type="auto"/>
        <w:tblLook w:val="04A0" w:firstRow="1" w:lastRow="0" w:firstColumn="1" w:lastColumn="0" w:noHBand="0" w:noVBand="1"/>
      </w:tblPr>
      <w:tblGrid>
        <w:gridCol w:w="2065"/>
        <w:gridCol w:w="3992"/>
        <w:gridCol w:w="3293"/>
      </w:tblGrid>
      <w:tr w:rsidR="00CF0F81" w14:paraId="7A6A74DD" w14:textId="77777777" w:rsidTr="00605549">
        <w:tc>
          <w:tcPr>
            <w:tcW w:w="2065" w:type="dxa"/>
          </w:tcPr>
          <w:p w14:paraId="2A68060F" w14:textId="10C2CD23" w:rsidR="00652C02" w:rsidRDefault="00652C02" w:rsidP="00652C02">
            <w:pPr>
              <w:rPr>
                <w:b/>
                <w:sz w:val="24"/>
                <w:szCs w:val="24"/>
              </w:rPr>
            </w:pPr>
            <w:bookmarkStart w:id="0" w:name="_GoBack"/>
            <w:bookmarkEnd w:id="0"/>
            <w:r>
              <w:rPr>
                <w:b/>
                <w:sz w:val="24"/>
                <w:szCs w:val="24"/>
              </w:rPr>
              <w:t>School</w:t>
            </w:r>
            <w:r w:rsidR="00D87F18">
              <w:rPr>
                <w:b/>
                <w:sz w:val="24"/>
                <w:szCs w:val="24"/>
              </w:rPr>
              <w:t>/Program</w:t>
            </w:r>
            <w:r>
              <w:rPr>
                <w:b/>
                <w:sz w:val="24"/>
                <w:szCs w:val="24"/>
              </w:rPr>
              <w:t>:</w:t>
            </w:r>
          </w:p>
        </w:tc>
        <w:tc>
          <w:tcPr>
            <w:tcW w:w="3992" w:type="dxa"/>
          </w:tcPr>
          <w:p w14:paraId="73BD2B43" w14:textId="77777777" w:rsidR="00652C02" w:rsidRDefault="00652C02" w:rsidP="00652C02">
            <w:pPr>
              <w:rPr>
                <w:b/>
                <w:sz w:val="24"/>
                <w:szCs w:val="24"/>
              </w:rPr>
            </w:pPr>
            <w:r>
              <w:rPr>
                <w:b/>
                <w:sz w:val="24"/>
                <w:szCs w:val="24"/>
              </w:rPr>
              <w:t>Training Offered:</w:t>
            </w:r>
          </w:p>
        </w:tc>
        <w:tc>
          <w:tcPr>
            <w:tcW w:w="3293" w:type="dxa"/>
          </w:tcPr>
          <w:p w14:paraId="3B31A3EC" w14:textId="77777777" w:rsidR="00652C02" w:rsidRDefault="00652C02" w:rsidP="00652C02">
            <w:pPr>
              <w:rPr>
                <w:b/>
                <w:sz w:val="24"/>
                <w:szCs w:val="24"/>
              </w:rPr>
            </w:pPr>
            <w:r>
              <w:rPr>
                <w:b/>
                <w:sz w:val="24"/>
                <w:szCs w:val="24"/>
              </w:rPr>
              <w:t>Contact Information:</w:t>
            </w:r>
          </w:p>
        </w:tc>
      </w:tr>
      <w:tr w:rsidR="00CF0F81" w14:paraId="702DE39A" w14:textId="77777777" w:rsidTr="00605549">
        <w:tc>
          <w:tcPr>
            <w:tcW w:w="2065" w:type="dxa"/>
          </w:tcPr>
          <w:p w14:paraId="61124436" w14:textId="77777777" w:rsidR="00652C02" w:rsidRPr="0050493D" w:rsidRDefault="00652C02" w:rsidP="00652C02">
            <w:pPr>
              <w:rPr>
                <w:b/>
                <w:sz w:val="24"/>
                <w:szCs w:val="24"/>
              </w:rPr>
            </w:pPr>
            <w:r w:rsidRPr="0050493D">
              <w:rPr>
                <w:b/>
                <w:sz w:val="24"/>
                <w:szCs w:val="24"/>
              </w:rPr>
              <w:t xml:space="preserve">Bates Technical College </w:t>
            </w:r>
          </w:p>
          <w:p w14:paraId="14CFA443" w14:textId="77777777" w:rsidR="00652C02" w:rsidRDefault="00652C02" w:rsidP="00652C02">
            <w:pPr>
              <w:rPr>
                <w:b/>
                <w:sz w:val="24"/>
                <w:szCs w:val="24"/>
              </w:rPr>
            </w:pPr>
            <w:r w:rsidRPr="0050493D">
              <w:rPr>
                <w:b/>
                <w:sz w:val="24"/>
                <w:szCs w:val="24"/>
              </w:rPr>
              <w:t xml:space="preserve">and </w:t>
            </w:r>
            <w:r>
              <w:rPr>
                <w:b/>
                <w:sz w:val="24"/>
                <w:szCs w:val="24"/>
              </w:rPr>
              <w:t xml:space="preserve">Technical </w:t>
            </w:r>
            <w:r w:rsidRPr="0050493D">
              <w:rPr>
                <w:b/>
                <w:sz w:val="24"/>
                <w:szCs w:val="24"/>
              </w:rPr>
              <w:t>High School</w:t>
            </w:r>
          </w:p>
        </w:tc>
        <w:tc>
          <w:tcPr>
            <w:tcW w:w="3992" w:type="dxa"/>
          </w:tcPr>
          <w:p w14:paraId="7CDD4D3E" w14:textId="77777777" w:rsidR="00652C02" w:rsidRPr="00331059" w:rsidRDefault="00230AC6" w:rsidP="00230AC6">
            <w:pPr>
              <w:shd w:val="clear" w:color="auto" w:fill="FFFFFF"/>
              <w:spacing w:before="100" w:beforeAutospacing="1" w:after="100" w:afterAutospacing="1"/>
              <w:rPr>
                <w:b/>
                <w:sz w:val="24"/>
                <w:szCs w:val="24"/>
              </w:rPr>
            </w:pPr>
            <w:r w:rsidRPr="00331059">
              <w:rPr>
                <w:rFonts w:ascii="Arial" w:eastAsia="Times New Roman" w:hAnsi="Arial" w:cs="Arial"/>
                <w:sz w:val="18"/>
                <w:szCs w:val="18"/>
              </w:rPr>
              <w:t>Bates offers multiple programs for students that are struggling with a traditional track to obtaining a HS diploma. They offer Open Doors Youth Reengagement Program</w:t>
            </w:r>
            <w:r w:rsidR="000A5B2E" w:rsidRPr="00331059">
              <w:rPr>
                <w:rFonts w:ascii="Arial" w:eastAsia="Times New Roman" w:hAnsi="Arial" w:cs="Arial"/>
                <w:sz w:val="18"/>
                <w:szCs w:val="18"/>
              </w:rPr>
              <w:t xml:space="preserve"> (may have 0-</w:t>
            </w:r>
            <w:r w:rsidR="009642B2" w:rsidRPr="00331059">
              <w:rPr>
                <w:rFonts w:ascii="Arial" w:eastAsia="Times New Roman" w:hAnsi="Arial" w:cs="Arial"/>
                <w:sz w:val="18"/>
                <w:szCs w:val="18"/>
              </w:rPr>
              <w:t>24 credits)</w:t>
            </w:r>
            <w:r w:rsidRPr="00331059">
              <w:rPr>
                <w:rFonts w:ascii="Arial" w:eastAsia="Times New Roman" w:hAnsi="Arial" w:cs="Arial"/>
                <w:sz w:val="18"/>
                <w:szCs w:val="18"/>
              </w:rPr>
              <w:t>, Technical High School</w:t>
            </w:r>
            <w:r w:rsidR="000A5B2E" w:rsidRPr="00331059">
              <w:rPr>
                <w:rFonts w:ascii="Arial" w:eastAsia="Times New Roman" w:hAnsi="Arial" w:cs="Arial"/>
                <w:sz w:val="18"/>
                <w:szCs w:val="18"/>
              </w:rPr>
              <w:t xml:space="preserve"> (needs a min. of 10 credits), </w:t>
            </w:r>
            <w:r w:rsidR="00FD7B04" w:rsidRPr="00331059">
              <w:rPr>
                <w:rFonts w:ascii="Arial" w:eastAsia="Times New Roman" w:hAnsi="Arial" w:cs="Arial"/>
                <w:sz w:val="18"/>
                <w:szCs w:val="18"/>
              </w:rPr>
              <w:t>Afternoon Technical H</w:t>
            </w:r>
            <w:r w:rsidR="00BB1C3D" w:rsidRPr="00331059">
              <w:rPr>
                <w:rFonts w:ascii="Arial" w:eastAsia="Times New Roman" w:hAnsi="Arial" w:cs="Arial"/>
                <w:sz w:val="18"/>
                <w:szCs w:val="18"/>
              </w:rPr>
              <w:t xml:space="preserve">igh </w:t>
            </w:r>
            <w:r w:rsidR="00FD7B04" w:rsidRPr="00331059">
              <w:rPr>
                <w:rFonts w:ascii="Arial" w:eastAsia="Times New Roman" w:hAnsi="Arial" w:cs="Arial"/>
                <w:sz w:val="18"/>
                <w:szCs w:val="18"/>
              </w:rPr>
              <w:t>S</w:t>
            </w:r>
            <w:r w:rsidR="00BB1C3D" w:rsidRPr="00331059">
              <w:rPr>
                <w:rFonts w:ascii="Arial" w:eastAsia="Times New Roman" w:hAnsi="Arial" w:cs="Arial"/>
                <w:sz w:val="18"/>
                <w:szCs w:val="18"/>
              </w:rPr>
              <w:t>chool</w:t>
            </w:r>
            <w:r w:rsidR="00FD7B04" w:rsidRPr="00331059">
              <w:rPr>
                <w:rFonts w:ascii="Arial" w:eastAsia="Times New Roman" w:hAnsi="Arial" w:cs="Arial"/>
                <w:sz w:val="18"/>
                <w:szCs w:val="18"/>
              </w:rPr>
              <w:t xml:space="preserve"> (needs a min. of 5 credits), </w:t>
            </w:r>
            <w:r w:rsidR="000A5B2E" w:rsidRPr="00331059">
              <w:rPr>
                <w:rFonts w:ascii="Arial" w:eastAsia="Times New Roman" w:hAnsi="Arial" w:cs="Arial"/>
                <w:sz w:val="18"/>
                <w:szCs w:val="18"/>
              </w:rPr>
              <w:t>and</w:t>
            </w:r>
            <w:r w:rsidR="00FD7B04" w:rsidRPr="00331059">
              <w:rPr>
                <w:rFonts w:ascii="Arial" w:eastAsia="Times New Roman" w:hAnsi="Arial" w:cs="Arial"/>
                <w:sz w:val="18"/>
                <w:szCs w:val="18"/>
              </w:rPr>
              <w:t xml:space="preserve"> Technical</w:t>
            </w:r>
            <w:r w:rsidR="000A5B2E" w:rsidRPr="00331059">
              <w:rPr>
                <w:rFonts w:ascii="Arial" w:eastAsia="Times New Roman" w:hAnsi="Arial" w:cs="Arial"/>
                <w:sz w:val="18"/>
                <w:szCs w:val="18"/>
              </w:rPr>
              <w:t xml:space="preserve"> </w:t>
            </w:r>
            <w:r w:rsidR="00FD7B04" w:rsidRPr="00331059">
              <w:rPr>
                <w:rFonts w:ascii="Arial" w:eastAsia="Times New Roman" w:hAnsi="Arial" w:cs="Arial"/>
                <w:sz w:val="18"/>
                <w:szCs w:val="18"/>
              </w:rPr>
              <w:t>High School</w:t>
            </w:r>
            <w:r w:rsidR="00DD38E9" w:rsidRPr="00331059">
              <w:rPr>
                <w:rFonts w:ascii="Arial" w:eastAsia="Times New Roman" w:hAnsi="Arial" w:cs="Arial"/>
                <w:sz w:val="18"/>
                <w:szCs w:val="18"/>
              </w:rPr>
              <w:t xml:space="preserve"> (needs a min. of 10 credits) Associates Degree and HS diploma </w:t>
            </w:r>
            <w:r w:rsidR="006D34DB" w:rsidRPr="00331059">
              <w:rPr>
                <w:rFonts w:ascii="Arial" w:eastAsia="Times New Roman" w:hAnsi="Arial" w:cs="Arial"/>
                <w:sz w:val="18"/>
                <w:szCs w:val="18"/>
              </w:rPr>
              <w:t>(needs a min. of 10 credits).</w:t>
            </w:r>
          </w:p>
        </w:tc>
        <w:tc>
          <w:tcPr>
            <w:tcW w:w="3293" w:type="dxa"/>
          </w:tcPr>
          <w:p w14:paraId="50E9387C" w14:textId="77777777" w:rsidR="00652C02" w:rsidRDefault="00652C02" w:rsidP="00652C02">
            <w:r w:rsidRPr="0050493D">
              <w:rPr>
                <w:b/>
              </w:rPr>
              <w:t>Online:</w:t>
            </w:r>
            <w:r>
              <w:t xml:space="preserve"> </w:t>
            </w:r>
            <w:hyperlink r:id="rId8" w:history="1">
              <w:r w:rsidR="000A5B2E" w:rsidRPr="000A5B2E">
                <w:rPr>
                  <w:rStyle w:val="Hyperlink"/>
                  <w:sz w:val="20"/>
                  <w:szCs w:val="20"/>
                </w:rPr>
                <w:t>http://www.bates.ctc.edu/highschool</w:t>
              </w:r>
            </w:hyperlink>
            <w:r w:rsidR="000A5B2E">
              <w:t xml:space="preserve"> </w:t>
            </w:r>
          </w:p>
          <w:p w14:paraId="1E28DBB8" w14:textId="77777777" w:rsidR="00652C02" w:rsidRPr="0050493D" w:rsidRDefault="00652C02" w:rsidP="00652C02">
            <w:pPr>
              <w:rPr>
                <w:b/>
              </w:rPr>
            </w:pPr>
            <w:r w:rsidRPr="0050493D">
              <w:rPr>
                <w:b/>
              </w:rPr>
              <w:t>Address:</w:t>
            </w:r>
          </w:p>
          <w:p w14:paraId="2081E030" w14:textId="77777777" w:rsidR="00652C02" w:rsidRDefault="00652C02" w:rsidP="00652C02">
            <w:r>
              <w:t>1101 S. Yakima Ave.</w:t>
            </w:r>
          </w:p>
          <w:p w14:paraId="318249B6" w14:textId="77777777" w:rsidR="00652C02" w:rsidRDefault="00652C02" w:rsidP="00652C02">
            <w:r>
              <w:t>Tacoma, WA 98405</w:t>
            </w:r>
          </w:p>
          <w:p w14:paraId="6E528E66" w14:textId="77777777" w:rsidR="00652C02" w:rsidRDefault="00652C02" w:rsidP="00652C02">
            <w:pPr>
              <w:rPr>
                <w:b/>
                <w:sz w:val="24"/>
                <w:szCs w:val="24"/>
              </w:rPr>
            </w:pPr>
            <w:r w:rsidRPr="0050493D">
              <w:rPr>
                <w:b/>
              </w:rPr>
              <w:t>Phone:</w:t>
            </w:r>
            <w:r w:rsidR="000A5B2E">
              <w:t xml:space="preserve"> 253-680-7415</w:t>
            </w:r>
          </w:p>
        </w:tc>
      </w:tr>
      <w:tr w:rsidR="00DA11FE" w14:paraId="5E9C9FF8" w14:textId="77777777" w:rsidTr="00605549">
        <w:tc>
          <w:tcPr>
            <w:tcW w:w="2065" w:type="dxa"/>
          </w:tcPr>
          <w:p w14:paraId="13856490" w14:textId="3FC4DB53" w:rsidR="00DA11FE" w:rsidRPr="0050493D" w:rsidRDefault="00DA11FE" w:rsidP="00652C02">
            <w:pPr>
              <w:rPr>
                <w:b/>
                <w:sz w:val="24"/>
                <w:szCs w:val="24"/>
              </w:rPr>
            </w:pPr>
            <w:r>
              <w:rPr>
                <w:b/>
                <w:sz w:val="24"/>
                <w:szCs w:val="24"/>
              </w:rPr>
              <w:t>Bethel Accelerated Academy</w:t>
            </w:r>
          </w:p>
        </w:tc>
        <w:tc>
          <w:tcPr>
            <w:tcW w:w="3992" w:type="dxa"/>
          </w:tcPr>
          <w:p w14:paraId="7F6F9AD0" w14:textId="2698713A" w:rsidR="00DA11FE" w:rsidRPr="00331059" w:rsidRDefault="00DA11FE" w:rsidP="00230AC6">
            <w:pPr>
              <w:shd w:val="clear" w:color="auto" w:fill="FFFFFF"/>
              <w:spacing w:before="100" w:beforeAutospacing="1" w:after="100" w:afterAutospacing="1"/>
              <w:rPr>
                <w:rFonts w:ascii="Arial" w:eastAsia="Times New Roman" w:hAnsi="Arial" w:cs="Arial"/>
                <w:sz w:val="18"/>
                <w:szCs w:val="18"/>
              </w:rPr>
            </w:pPr>
            <w:r w:rsidRPr="00331059">
              <w:rPr>
                <w:rFonts w:ascii="Arial" w:hAnsi="Arial" w:cs="Arial"/>
                <w:sz w:val="18"/>
                <w:szCs w:val="18"/>
                <w:shd w:val="clear" w:color="auto" w:fill="FFFFFF"/>
              </w:rPr>
              <w:t xml:space="preserve">The Bethel Acceleration Academy provides academic and support services to students either at-risk of not earning a high school diploma or wishing to return to school after a gap in their education. BAA is open from 7:30 am - 7:30 pm, Monday – Friday to accommodate students’ busy schedules. It is ideal for students who’ve become disengaged or </w:t>
            </w:r>
            <w:proofErr w:type="gramStart"/>
            <w:r w:rsidRPr="00331059">
              <w:rPr>
                <w:rFonts w:ascii="Arial" w:hAnsi="Arial" w:cs="Arial"/>
                <w:sz w:val="18"/>
                <w:szCs w:val="18"/>
                <w:shd w:val="clear" w:color="auto" w:fill="FFFFFF"/>
              </w:rPr>
              <w:t>have to</w:t>
            </w:r>
            <w:proofErr w:type="gramEnd"/>
            <w:r w:rsidRPr="00331059">
              <w:rPr>
                <w:rFonts w:ascii="Arial" w:hAnsi="Arial" w:cs="Arial"/>
                <w:sz w:val="18"/>
                <w:szCs w:val="18"/>
                <w:shd w:val="clear" w:color="auto" w:fill="FFFFFF"/>
              </w:rPr>
              <w:t xml:space="preserve"> work to support themselves or their family.</w:t>
            </w:r>
          </w:p>
        </w:tc>
        <w:tc>
          <w:tcPr>
            <w:tcW w:w="3293" w:type="dxa"/>
          </w:tcPr>
          <w:p w14:paraId="2D50974A" w14:textId="77777777" w:rsidR="00DA11FE" w:rsidRPr="00F32DEB" w:rsidRDefault="00DA11FE" w:rsidP="00DA11FE">
            <w:pPr>
              <w:rPr>
                <w:rFonts w:ascii="Arial" w:hAnsi="Arial" w:cs="Arial"/>
                <w:b/>
                <w:sz w:val="18"/>
                <w:szCs w:val="18"/>
              </w:rPr>
            </w:pPr>
            <w:r w:rsidRPr="00F32DEB">
              <w:rPr>
                <w:rFonts w:ascii="Arial" w:hAnsi="Arial" w:cs="Arial"/>
                <w:b/>
                <w:sz w:val="18"/>
                <w:szCs w:val="18"/>
              </w:rPr>
              <w:t xml:space="preserve">Online: </w:t>
            </w:r>
          </w:p>
          <w:p w14:paraId="07C8AE34" w14:textId="77777777" w:rsidR="00DA11FE" w:rsidRPr="00F32DEB" w:rsidRDefault="00630D4B" w:rsidP="00DA11FE">
            <w:pPr>
              <w:rPr>
                <w:rFonts w:ascii="Arial" w:hAnsi="Arial" w:cs="Arial"/>
                <w:sz w:val="18"/>
                <w:szCs w:val="18"/>
              </w:rPr>
            </w:pPr>
            <w:hyperlink r:id="rId9" w:history="1">
              <w:r w:rsidR="00DA11FE" w:rsidRPr="00F32DEB">
                <w:rPr>
                  <w:rStyle w:val="Hyperlink"/>
                  <w:rFonts w:ascii="Arial" w:hAnsi="Arial" w:cs="Arial"/>
                  <w:sz w:val="18"/>
                  <w:szCs w:val="18"/>
                </w:rPr>
                <w:t>www.bethelsd.org/Page/672</w:t>
              </w:r>
            </w:hyperlink>
            <w:r w:rsidR="00DA11FE" w:rsidRPr="00F32DEB">
              <w:rPr>
                <w:rFonts w:ascii="Arial" w:hAnsi="Arial" w:cs="Arial"/>
                <w:sz w:val="18"/>
                <w:szCs w:val="18"/>
              </w:rPr>
              <w:t xml:space="preserve"> </w:t>
            </w:r>
          </w:p>
          <w:p w14:paraId="38CFBCD6" w14:textId="77777777" w:rsidR="00DA11FE" w:rsidRPr="00F32DEB" w:rsidRDefault="00DA11FE" w:rsidP="00DA11FE">
            <w:pPr>
              <w:rPr>
                <w:rFonts w:ascii="Arial" w:hAnsi="Arial" w:cs="Arial"/>
                <w:b/>
                <w:sz w:val="18"/>
                <w:szCs w:val="18"/>
              </w:rPr>
            </w:pPr>
            <w:r w:rsidRPr="00F32DEB">
              <w:rPr>
                <w:rFonts w:ascii="Arial" w:hAnsi="Arial" w:cs="Arial"/>
                <w:b/>
                <w:sz w:val="18"/>
                <w:szCs w:val="18"/>
              </w:rPr>
              <w:t>Address:</w:t>
            </w:r>
          </w:p>
          <w:p w14:paraId="148C1D36" w14:textId="77777777" w:rsidR="00DA11FE" w:rsidRPr="00F32DEB" w:rsidRDefault="00DA11FE" w:rsidP="00DA11FE">
            <w:pPr>
              <w:rPr>
                <w:rFonts w:ascii="Arial" w:hAnsi="Arial" w:cs="Arial"/>
                <w:color w:val="333333"/>
                <w:sz w:val="18"/>
                <w:szCs w:val="18"/>
                <w:shd w:val="clear" w:color="auto" w:fill="FFFFFF"/>
              </w:rPr>
            </w:pPr>
            <w:r w:rsidRPr="00F32DEB">
              <w:rPr>
                <w:rFonts w:ascii="Arial" w:hAnsi="Arial" w:cs="Arial"/>
                <w:color w:val="333333"/>
                <w:sz w:val="18"/>
                <w:szCs w:val="18"/>
                <w:shd w:val="clear" w:color="auto" w:fill="FFFFFF"/>
              </w:rPr>
              <w:t>16218 Pacific Ave S.</w:t>
            </w:r>
          </w:p>
          <w:p w14:paraId="5E494E52" w14:textId="77777777" w:rsidR="00DA11FE" w:rsidRPr="00F32DEB" w:rsidRDefault="00DA11FE" w:rsidP="00DA11FE">
            <w:pPr>
              <w:rPr>
                <w:rFonts w:ascii="Arial" w:hAnsi="Arial" w:cs="Arial"/>
                <w:color w:val="333333"/>
                <w:sz w:val="18"/>
                <w:szCs w:val="18"/>
                <w:shd w:val="clear" w:color="auto" w:fill="FFFFFF"/>
              </w:rPr>
            </w:pPr>
            <w:r w:rsidRPr="00F32DEB">
              <w:rPr>
                <w:rFonts w:ascii="Arial" w:hAnsi="Arial" w:cs="Arial"/>
                <w:color w:val="333333"/>
                <w:sz w:val="18"/>
                <w:szCs w:val="18"/>
                <w:shd w:val="clear" w:color="auto" w:fill="FFFFFF"/>
              </w:rPr>
              <w:t>Spanaway, WA 98387</w:t>
            </w:r>
          </w:p>
          <w:p w14:paraId="3D4E9859" w14:textId="77777777" w:rsidR="00DA11FE" w:rsidRPr="00F32DEB" w:rsidRDefault="00DA11FE" w:rsidP="00DA11FE">
            <w:pPr>
              <w:rPr>
                <w:rFonts w:ascii="Arial" w:hAnsi="Arial" w:cs="Arial"/>
                <w:b/>
                <w:sz w:val="18"/>
                <w:szCs w:val="18"/>
              </w:rPr>
            </w:pPr>
            <w:r w:rsidRPr="00F32DEB">
              <w:rPr>
                <w:rFonts w:ascii="Arial" w:hAnsi="Arial" w:cs="Arial"/>
                <w:b/>
                <w:sz w:val="18"/>
                <w:szCs w:val="18"/>
              </w:rPr>
              <w:t>Phone:</w:t>
            </w:r>
          </w:p>
          <w:p w14:paraId="779307BC" w14:textId="0B377224" w:rsidR="00DA11FE" w:rsidRPr="0050493D" w:rsidRDefault="00DA11FE" w:rsidP="00DA11FE">
            <w:pPr>
              <w:rPr>
                <w:b/>
              </w:rPr>
            </w:pPr>
            <w:r w:rsidRPr="00F32DEB">
              <w:rPr>
                <w:rFonts w:ascii="Arial" w:hAnsi="Arial" w:cs="Arial"/>
                <w:color w:val="3C3C47"/>
                <w:sz w:val="18"/>
                <w:szCs w:val="18"/>
                <w:shd w:val="clear" w:color="auto" w:fill="FFFFFF"/>
              </w:rPr>
              <w:t>(253) 267-1045</w:t>
            </w:r>
          </w:p>
        </w:tc>
      </w:tr>
      <w:tr w:rsidR="00CF0F81" w14:paraId="2DA10C6C" w14:textId="77777777" w:rsidTr="00605549">
        <w:tc>
          <w:tcPr>
            <w:tcW w:w="2065" w:type="dxa"/>
          </w:tcPr>
          <w:p w14:paraId="2B817139" w14:textId="77777777" w:rsidR="00652C02" w:rsidRDefault="00652C02" w:rsidP="00652C02">
            <w:pPr>
              <w:rPr>
                <w:b/>
                <w:sz w:val="24"/>
                <w:szCs w:val="24"/>
              </w:rPr>
            </w:pPr>
            <w:r w:rsidRPr="007F439D">
              <w:rPr>
                <w:b/>
                <w:sz w:val="24"/>
                <w:szCs w:val="24"/>
              </w:rPr>
              <w:t>Cl</w:t>
            </w:r>
            <w:r w:rsidR="00506C9F">
              <w:rPr>
                <w:b/>
                <w:sz w:val="24"/>
                <w:szCs w:val="24"/>
              </w:rPr>
              <w:t xml:space="preserve">over Park Technical College and NW Career &amp; </w:t>
            </w:r>
            <w:r w:rsidRPr="007F439D">
              <w:rPr>
                <w:b/>
                <w:sz w:val="24"/>
                <w:szCs w:val="24"/>
              </w:rPr>
              <w:t>Technical High School</w:t>
            </w:r>
          </w:p>
        </w:tc>
        <w:tc>
          <w:tcPr>
            <w:tcW w:w="3992" w:type="dxa"/>
          </w:tcPr>
          <w:p w14:paraId="1FE16F4D" w14:textId="77777777" w:rsidR="00652C02" w:rsidRPr="00331059" w:rsidRDefault="00230AC6" w:rsidP="00652C02">
            <w:pPr>
              <w:rPr>
                <w:b/>
                <w:sz w:val="18"/>
                <w:szCs w:val="18"/>
              </w:rPr>
            </w:pPr>
            <w:r w:rsidRPr="00331059">
              <w:rPr>
                <w:rFonts w:ascii="Arial" w:hAnsi="Arial" w:cs="Arial"/>
                <w:sz w:val="18"/>
                <w:szCs w:val="18"/>
              </w:rPr>
              <w:t>Northwest Career &amp; Technical High School allows students to earn a high-school diploma while earning a certificate or degree in a technical field. They combine a rigorous educational program with career guidance and high-quality career and technical education. </w:t>
            </w:r>
            <w:r w:rsidR="00506C9F" w:rsidRPr="00331059">
              <w:rPr>
                <w:rFonts w:ascii="Arial" w:hAnsi="Arial" w:cs="Arial"/>
                <w:sz w:val="18"/>
                <w:szCs w:val="18"/>
              </w:rPr>
              <w:t>Students must be at least 16 years of age an</w:t>
            </w:r>
            <w:r w:rsidR="00BF49F7" w:rsidRPr="00331059">
              <w:rPr>
                <w:rFonts w:ascii="Arial" w:hAnsi="Arial" w:cs="Arial"/>
                <w:sz w:val="18"/>
                <w:szCs w:val="18"/>
              </w:rPr>
              <w:t>d be a junior or senior</w:t>
            </w:r>
            <w:r w:rsidR="00D66093" w:rsidRPr="00331059">
              <w:rPr>
                <w:rFonts w:ascii="Arial" w:hAnsi="Arial" w:cs="Arial"/>
                <w:sz w:val="18"/>
                <w:szCs w:val="18"/>
              </w:rPr>
              <w:t xml:space="preserve"> at a HS and have at least 8 </w:t>
            </w:r>
            <w:r w:rsidR="00BF49F7" w:rsidRPr="00331059">
              <w:rPr>
                <w:rFonts w:ascii="Arial" w:hAnsi="Arial" w:cs="Arial"/>
                <w:sz w:val="18"/>
                <w:szCs w:val="18"/>
              </w:rPr>
              <w:t>credits.</w:t>
            </w:r>
          </w:p>
        </w:tc>
        <w:tc>
          <w:tcPr>
            <w:tcW w:w="3293" w:type="dxa"/>
          </w:tcPr>
          <w:p w14:paraId="26779D6A" w14:textId="77777777" w:rsidR="00CF0F81" w:rsidRDefault="00652C02" w:rsidP="00652C02">
            <w:pPr>
              <w:rPr>
                <w:b/>
              </w:rPr>
            </w:pPr>
            <w:r w:rsidRPr="00E95C38">
              <w:rPr>
                <w:b/>
              </w:rPr>
              <w:t>Online:</w:t>
            </w:r>
          </w:p>
          <w:p w14:paraId="55DEA713" w14:textId="77777777" w:rsidR="00652C02" w:rsidRDefault="00CF0F81" w:rsidP="00652C02">
            <w:r w:rsidRPr="00CF0F81">
              <w:rPr>
                <w:sz w:val="20"/>
                <w:szCs w:val="20"/>
              </w:rPr>
              <w:t>http://www.cptc.edu/nwcths</w:t>
            </w:r>
            <w:r>
              <w:rPr>
                <w:sz w:val="20"/>
                <w:szCs w:val="20"/>
              </w:rPr>
              <w:t xml:space="preserve">  </w:t>
            </w:r>
          </w:p>
          <w:p w14:paraId="59BC6D40" w14:textId="77777777" w:rsidR="00652C02" w:rsidRDefault="00652C02" w:rsidP="00652C02">
            <w:r w:rsidRPr="00E95C38">
              <w:rPr>
                <w:b/>
              </w:rPr>
              <w:t>Address:</w:t>
            </w:r>
            <w:r>
              <w:t xml:space="preserve"> 4500 Steilacoom Blvd. SW. Lakewood, WA 98499</w:t>
            </w:r>
          </w:p>
          <w:p w14:paraId="2CB818ED" w14:textId="77777777" w:rsidR="00652C02" w:rsidRDefault="00652C02" w:rsidP="00652C02">
            <w:r w:rsidRPr="00E95C38">
              <w:rPr>
                <w:b/>
              </w:rPr>
              <w:t>Phone:</w:t>
            </w:r>
            <w:r w:rsidR="00CF0F81">
              <w:t xml:space="preserve"> 253-589-5770</w:t>
            </w:r>
          </w:p>
        </w:tc>
      </w:tr>
      <w:tr w:rsidR="00DA11FE" w14:paraId="0B3C3636" w14:textId="77777777" w:rsidTr="00605549">
        <w:tc>
          <w:tcPr>
            <w:tcW w:w="2065" w:type="dxa"/>
          </w:tcPr>
          <w:p w14:paraId="267F5594" w14:textId="4F03846A" w:rsidR="00DA11FE" w:rsidRPr="007F439D" w:rsidRDefault="00DA11FE" w:rsidP="00652C02">
            <w:pPr>
              <w:rPr>
                <w:b/>
                <w:sz w:val="24"/>
                <w:szCs w:val="24"/>
              </w:rPr>
            </w:pPr>
            <w:r>
              <w:rPr>
                <w:b/>
                <w:sz w:val="24"/>
                <w:szCs w:val="24"/>
              </w:rPr>
              <w:t>Job Corps</w:t>
            </w:r>
          </w:p>
        </w:tc>
        <w:tc>
          <w:tcPr>
            <w:tcW w:w="3992" w:type="dxa"/>
          </w:tcPr>
          <w:p w14:paraId="7E02C336" w14:textId="14902F91" w:rsidR="00DA11FE" w:rsidRPr="00331059" w:rsidRDefault="00DA11FE" w:rsidP="00652C02">
            <w:pPr>
              <w:rPr>
                <w:rFonts w:ascii="Arial" w:hAnsi="Arial" w:cs="Arial"/>
                <w:sz w:val="18"/>
                <w:szCs w:val="18"/>
              </w:rPr>
            </w:pPr>
            <w:r w:rsidRPr="00331059">
              <w:rPr>
                <w:rFonts w:ascii="Arial" w:hAnsi="Arial" w:cs="Arial"/>
                <w:sz w:val="18"/>
                <w:szCs w:val="18"/>
              </w:rPr>
              <w:t>Job Corps is a free vocational training for low-income individuals age 16-24 who face barriers to employment due to lack of education and/or training. I</w:t>
            </w:r>
            <w:r w:rsidR="00331059" w:rsidRPr="00331059">
              <w:rPr>
                <w:rFonts w:ascii="Arial" w:hAnsi="Arial" w:cs="Arial"/>
                <w:sz w:val="18"/>
                <w:szCs w:val="18"/>
              </w:rPr>
              <w:t>f</w:t>
            </w:r>
            <w:r w:rsidRPr="00331059">
              <w:rPr>
                <w:rFonts w:ascii="Arial" w:hAnsi="Arial" w:cs="Arial"/>
                <w:sz w:val="18"/>
                <w:szCs w:val="18"/>
              </w:rPr>
              <w:t xml:space="preserve"> you are interested in earning your high school diploma or GED, gaining certification I construction, health care, auto mechanics, business occupations, forestry, transportation or culinary arts.</w:t>
            </w:r>
          </w:p>
        </w:tc>
        <w:tc>
          <w:tcPr>
            <w:tcW w:w="3293" w:type="dxa"/>
          </w:tcPr>
          <w:p w14:paraId="67F47418" w14:textId="77777777" w:rsidR="00DA11FE" w:rsidRPr="00652C02" w:rsidRDefault="00DA11FE" w:rsidP="00DA11FE">
            <w:pPr>
              <w:rPr>
                <w:sz w:val="20"/>
                <w:szCs w:val="20"/>
              </w:rPr>
            </w:pPr>
            <w:r w:rsidRPr="00652C02">
              <w:rPr>
                <w:b/>
                <w:sz w:val="20"/>
                <w:szCs w:val="20"/>
              </w:rPr>
              <w:t xml:space="preserve">Online: </w:t>
            </w:r>
            <w:hyperlink r:id="rId10" w:history="1">
              <w:r w:rsidRPr="00652C02">
                <w:rPr>
                  <w:color w:val="0563C1" w:themeColor="hyperlink"/>
                  <w:sz w:val="20"/>
                  <w:szCs w:val="20"/>
                  <w:u w:val="single"/>
                </w:rPr>
                <w:t>www.jobcorps.gov</w:t>
              </w:r>
            </w:hyperlink>
            <w:r w:rsidRPr="00652C02">
              <w:rPr>
                <w:sz w:val="20"/>
                <w:szCs w:val="20"/>
              </w:rPr>
              <w:t xml:space="preserve"> </w:t>
            </w:r>
          </w:p>
          <w:p w14:paraId="2816BC40" w14:textId="77777777" w:rsidR="00DA11FE" w:rsidRPr="00652C02" w:rsidRDefault="00DA11FE" w:rsidP="00DA11FE">
            <w:pPr>
              <w:rPr>
                <w:b/>
                <w:sz w:val="20"/>
                <w:szCs w:val="20"/>
              </w:rPr>
            </w:pPr>
            <w:r w:rsidRPr="00652C02">
              <w:rPr>
                <w:b/>
                <w:sz w:val="20"/>
                <w:szCs w:val="20"/>
              </w:rPr>
              <w:t>Address:</w:t>
            </w:r>
          </w:p>
          <w:p w14:paraId="0B409C93" w14:textId="77777777" w:rsidR="00DA11FE" w:rsidRPr="00652C02" w:rsidRDefault="00DA11FE" w:rsidP="00DA11FE">
            <w:pPr>
              <w:rPr>
                <w:sz w:val="20"/>
                <w:szCs w:val="20"/>
              </w:rPr>
            </w:pPr>
            <w:r w:rsidRPr="00652C02">
              <w:rPr>
                <w:sz w:val="20"/>
                <w:szCs w:val="20"/>
              </w:rPr>
              <w:t>714 S. 27</w:t>
            </w:r>
            <w:r w:rsidRPr="00652C02">
              <w:rPr>
                <w:sz w:val="20"/>
                <w:szCs w:val="20"/>
                <w:vertAlign w:val="superscript"/>
              </w:rPr>
              <w:t>th</w:t>
            </w:r>
            <w:r w:rsidRPr="00652C02">
              <w:rPr>
                <w:sz w:val="20"/>
                <w:szCs w:val="20"/>
              </w:rPr>
              <w:t xml:space="preserve"> St.</w:t>
            </w:r>
          </w:p>
          <w:p w14:paraId="48C36528" w14:textId="77777777" w:rsidR="00DA11FE" w:rsidRPr="00652C02" w:rsidRDefault="00DA11FE" w:rsidP="00DA11FE">
            <w:pPr>
              <w:rPr>
                <w:sz w:val="20"/>
                <w:szCs w:val="20"/>
              </w:rPr>
            </w:pPr>
            <w:r w:rsidRPr="00652C02">
              <w:rPr>
                <w:sz w:val="20"/>
                <w:szCs w:val="20"/>
              </w:rPr>
              <w:t>Tacoma, WA 98409</w:t>
            </w:r>
          </w:p>
          <w:p w14:paraId="0B0C7A63" w14:textId="77777777" w:rsidR="00DA11FE" w:rsidRPr="00652C02" w:rsidRDefault="00DA11FE" w:rsidP="00DA11FE">
            <w:pPr>
              <w:rPr>
                <w:b/>
                <w:sz w:val="20"/>
                <w:szCs w:val="20"/>
              </w:rPr>
            </w:pPr>
            <w:r w:rsidRPr="00652C02">
              <w:rPr>
                <w:b/>
                <w:sz w:val="20"/>
                <w:szCs w:val="20"/>
              </w:rPr>
              <w:t>Phone:</w:t>
            </w:r>
          </w:p>
          <w:p w14:paraId="4B07F484" w14:textId="78BFED0C" w:rsidR="00DA11FE" w:rsidRPr="00E95C38" w:rsidRDefault="00DA11FE" w:rsidP="00DA11FE">
            <w:pPr>
              <w:rPr>
                <w:b/>
              </w:rPr>
            </w:pPr>
            <w:r w:rsidRPr="00652C02">
              <w:rPr>
                <w:sz w:val="20"/>
                <w:szCs w:val="20"/>
              </w:rPr>
              <w:t>253-573-6588</w:t>
            </w:r>
          </w:p>
        </w:tc>
      </w:tr>
      <w:tr w:rsidR="00CF0F81" w14:paraId="6E785D77" w14:textId="77777777" w:rsidTr="00605549">
        <w:tc>
          <w:tcPr>
            <w:tcW w:w="2065" w:type="dxa"/>
          </w:tcPr>
          <w:p w14:paraId="26D20753" w14:textId="77777777" w:rsidR="00652C02" w:rsidRDefault="00652C02" w:rsidP="00652C02">
            <w:pPr>
              <w:rPr>
                <w:b/>
                <w:sz w:val="24"/>
                <w:szCs w:val="24"/>
              </w:rPr>
            </w:pPr>
            <w:r w:rsidRPr="00A5133B">
              <w:rPr>
                <w:b/>
                <w:sz w:val="24"/>
                <w:szCs w:val="24"/>
              </w:rPr>
              <w:t>Pierce County Skills Center</w:t>
            </w:r>
          </w:p>
          <w:p w14:paraId="16665A49" w14:textId="2DE2234D" w:rsidR="00B03733" w:rsidRPr="00B03733" w:rsidRDefault="00B03733" w:rsidP="00652C02">
            <w:pPr>
              <w:rPr>
                <w:sz w:val="16"/>
                <w:szCs w:val="16"/>
              </w:rPr>
            </w:pPr>
            <w:r w:rsidRPr="00B03733">
              <w:rPr>
                <w:sz w:val="16"/>
                <w:szCs w:val="16"/>
              </w:rPr>
              <w:t>(part time)</w:t>
            </w:r>
          </w:p>
        </w:tc>
        <w:tc>
          <w:tcPr>
            <w:tcW w:w="3992" w:type="dxa"/>
          </w:tcPr>
          <w:p w14:paraId="6FA26E32" w14:textId="77777777" w:rsidR="00652C02" w:rsidRPr="00331059" w:rsidRDefault="00652C02" w:rsidP="00652C02">
            <w:pPr>
              <w:rPr>
                <w:b/>
                <w:sz w:val="24"/>
                <w:szCs w:val="24"/>
              </w:rPr>
            </w:pPr>
            <w:r w:rsidRPr="00331059">
              <w:rPr>
                <w:rFonts w:ascii="Arial" w:hAnsi="Arial" w:cs="Arial"/>
                <w:sz w:val="18"/>
                <w:szCs w:val="18"/>
              </w:rPr>
              <w:t xml:space="preserve">PCSC offers students ages 16-20, that are </w:t>
            </w:r>
            <w:r w:rsidRPr="00331059">
              <w:rPr>
                <w:rFonts w:ascii="Arial" w:hAnsi="Arial" w:cs="Arial"/>
                <w:sz w:val="18"/>
                <w:szCs w:val="18"/>
                <w:shd w:val="clear" w:color="auto" w:fill="FFFFFF"/>
              </w:rPr>
              <w:t xml:space="preserve">wanting to learn technical and professional trades </w:t>
            </w:r>
            <w:proofErr w:type="spellStart"/>
            <w:proofErr w:type="gramStart"/>
            <w:r w:rsidRPr="00331059">
              <w:rPr>
                <w:rFonts w:ascii="Arial" w:hAnsi="Arial" w:cs="Arial"/>
                <w:sz w:val="18"/>
                <w:szCs w:val="18"/>
                <w:shd w:val="clear" w:color="auto" w:fill="FFFFFF"/>
              </w:rPr>
              <w:t>a</w:t>
            </w:r>
            <w:proofErr w:type="spellEnd"/>
            <w:proofErr w:type="gramEnd"/>
            <w:r w:rsidRPr="00331059">
              <w:rPr>
                <w:rFonts w:ascii="Arial" w:hAnsi="Arial" w:cs="Arial"/>
                <w:sz w:val="18"/>
                <w:szCs w:val="18"/>
                <w:shd w:val="clear" w:color="auto" w:fill="FFFFFF"/>
              </w:rPr>
              <w:t xml:space="preserve"> opportunity to prepare them for high demand, high wage jobs and post-secondary education. PCSC offers training in aerospace, automotive, cosmetology, </w:t>
            </w:r>
            <w:proofErr w:type="spellStart"/>
            <w:r w:rsidRPr="00331059">
              <w:rPr>
                <w:rFonts w:ascii="Arial" w:hAnsi="Arial" w:cs="Arial"/>
                <w:sz w:val="18"/>
                <w:szCs w:val="18"/>
                <w:shd w:val="clear" w:color="auto" w:fill="FFFFFF"/>
              </w:rPr>
              <w:t>digipen</w:t>
            </w:r>
            <w:proofErr w:type="spellEnd"/>
            <w:r w:rsidRPr="00331059">
              <w:rPr>
                <w:rFonts w:ascii="Arial" w:hAnsi="Arial" w:cs="Arial"/>
                <w:sz w:val="18"/>
                <w:szCs w:val="18"/>
                <w:shd w:val="clear" w:color="auto" w:fill="FFFFFF"/>
              </w:rPr>
              <w:t>, medical careers, pre-veterinary technology, and much more.</w:t>
            </w:r>
          </w:p>
        </w:tc>
        <w:tc>
          <w:tcPr>
            <w:tcW w:w="3293" w:type="dxa"/>
          </w:tcPr>
          <w:p w14:paraId="456A5F89" w14:textId="77777777" w:rsidR="00652C02" w:rsidRPr="00652C02" w:rsidRDefault="00652C02" w:rsidP="00652C02">
            <w:pPr>
              <w:rPr>
                <w:sz w:val="18"/>
                <w:szCs w:val="18"/>
              </w:rPr>
            </w:pPr>
            <w:r w:rsidRPr="00652C02">
              <w:rPr>
                <w:b/>
              </w:rPr>
              <w:t>Online:</w:t>
            </w:r>
            <w:r w:rsidRPr="00652C02">
              <w:t xml:space="preserve"> </w:t>
            </w:r>
            <w:hyperlink r:id="rId11" w:history="1">
              <w:r w:rsidRPr="00652C02">
                <w:rPr>
                  <w:color w:val="0563C1" w:themeColor="hyperlink"/>
                  <w:sz w:val="18"/>
                  <w:szCs w:val="18"/>
                  <w:u w:val="single"/>
                </w:rPr>
                <w:t>www.bethelsd.org/Page/2532</w:t>
              </w:r>
            </w:hyperlink>
          </w:p>
          <w:p w14:paraId="1CDFEFDA" w14:textId="77777777" w:rsidR="00652C02" w:rsidRPr="00652C02" w:rsidRDefault="00652C02" w:rsidP="00652C02">
            <w:pPr>
              <w:rPr>
                <w:b/>
              </w:rPr>
            </w:pPr>
            <w:r w:rsidRPr="00652C02">
              <w:rPr>
                <w:b/>
              </w:rPr>
              <w:t>Address:</w:t>
            </w:r>
          </w:p>
          <w:p w14:paraId="560132F2" w14:textId="77777777" w:rsidR="00652C02" w:rsidRPr="00652C02" w:rsidRDefault="00652C02" w:rsidP="00652C02">
            <w:r w:rsidRPr="00652C02">
              <w:t>16177 Canyon Rd. E.</w:t>
            </w:r>
          </w:p>
          <w:p w14:paraId="070C42F6" w14:textId="77777777" w:rsidR="00652C02" w:rsidRPr="00652C02" w:rsidRDefault="00652C02" w:rsidP="00652C02">
            <w:r w:rsidRPr="00652C02">
              <w:t>Puyallup, WA 98375</w:t>
            </w:r>
          </w:p>
          <w:p w14:paraId="7C71910F" w14:textId="77777777" w:rsidR="00652C02" w:rsidRPr="00652C02" w:rsidRDefault="00652C02" w:rsidP="00652C02">
            <w:pPr>
              <w:rPr>
                <w:b/>
              </w:rPr>
            </w:pPr>
            <w:r w:rsidRPr="00652C02">
              <w:rPr>
                <w:b/>
              </w:rPr>
              <w:t>Phone:</w:t>
            </w:r>
          </w:p>
          <w:p w14:paraId="2BD6E768" w14:textId="77777777" w:rsidR="00652C02" w:rsidRDefault="00652C02" w:rsidP="00652C02">
            <w:pPr>
              <w:rPr>
                <w:b/>
                <w:sz w:val="24"/>
                <w:szCs w:val="24"/>
              </w:rPr>
            </w:pPr>
            <w:r w:rsidRPr="00652C02">
              <w:t>253-683-5950</w:t>
            </w:r>
          </w:p>
        </w:tc>
      </w:tr>
      <w:tr w:rsidR="00CF0F81" w14:paraId="3E31939A" w14:textId="77777777" w:rsidTr="00605549">
        <w:tc>
          <w:tcPr>
            <w:tcW w:w="2065" w:type="dxa"/>
          </w:tcPr>
          <w:p w14:paraId="1489C44C" w14:textId="0DE843DD" w:rsidR="001C461C" w:rsidRDefault="00DA11FE" w:rsidP="00652C02">
            <w:pPr>
              <w:rPr>
                <w:b/>
                <w:sz w:val="24"/>
                <w:szCs w:val="24"/>
              </w:rPr>
            </w:pPr>
            <w:r>
              <w:rPr>
                <w:b/>
                <w:sz w:val="24"/>
                <w:szCs w:val="24"/>
              </w:rPr>
              <w:t>Pierce College</w:t>
            </w:r>
            <w:r w:rsidR="00E45F18">
              <w:rPr>
                <w:b/>
                <w:sz w:val="24"/>
                <w:szCs w:val="24"/>
              </w:rPr>
              <w:t>-</w:t>
            </w:r>
          </w:p>
          <w:p w14:paraId="2280235E" w14:textId="4C6D9D2D" w:rsidR="00E45F18" w:rsidRDefault="00E45F18" w:rsidP="00652C02">
            <w:pPr>
              <w:rPr>
                <w:b/>
                <w:sz w:val="24"/>
                <w:szCs w:val="24"/>
              </w:rPr>
            </w:pPr>
            <w:r>
              <w:rPr>
                <w:b/>
                <w:sz w:val="24"/>
                <w:szCs w:val="24"/>
              </w:rPr>
              <w:t>GED program</w:t>
            </w:r>
          </w:p>
          <w:p w14:paraId="1AE23C98" w14:textId="77777777" w:rsidR="00DA11FE" w:rsidRDefault="00DA11FE" w:rsidP="00652C02">
            <w:pPr>
              <w:rPr>
                <w:b/>
                <w:sz w:val="24"/>
                <w:szCs w:val="24"/>
              </w:rPr>
            </w:pPr>
          </w:p>
          <w:p w14:paraId="23139551" w14:textId="77777777" w:rsidR="00DA11FE" w:rsidRDefault="00DA11FE" w:rsidP="00652C02">
            <w:pPr>
              <w:rPr>
                <w:b/>
                <w:sz w:val="24"/>
                <w:szCs w:val="24"/>
              </w:rPr>
            </w:pPr>
          </w:p>
          <w:p w14:paraId="39842452" w14:textId="51D3933B" w:rsidR="00DA11FE" w:rsidRDefault="00DA11FE" w:rsidP="00652C02">
            <w:pPr>
              <w:rPr>
                <w:b/>
                <w:sz w:val="24"/>
                <w:szCs w:val="24"/>
              </w:rPr>
            </w:pPr>
          </w:p>
          <w:p w14:paraId="63BCE374" w14:textId="77777777" w:rsidR="00DA11FE" w:rsidRDefault="00DA11FE" w:rsidP="00652C02">
            <w:pPr>
              <w:rPr>
                <w:b/>
                <w:sz w:val="24"/>
                <w:szCs w:val="24"/>
              </w:rPr>
            </w:pPr>
          </w:p>
          <w:p w14:paraId="444C3B88" w14:textId="48E7127B" w:rsidR="00EA733A" w:rsidRDefault="00EA733A" w:rsidP="00652C02">
            <w:pPr>
              <w:rPr>
                <w:b/>
                <w:sz w:val="24"/>
                <w:szCs w:val="24"/>
              </w:rPr>
            </w:pPr>
          </w:p>
        </w:tc>
        <w:tc>
          <w:tcPr>
            <w:tcW w:w="3992" w:type="dxa"/>
          </w:tcPr>
          <w:p w14:paraId="50570FF0" w14:textId="49404467" w:rsidR="001C461C" w:rsidRPr="00331059" w:rsidRDefault="00E45F18" w:rsidP="00652C02">
            <w:pPr>
              <w:rPr>
                <w:rFonts w:ascii="Arial" w:hAnsi="Arial" w:cs="Arial"/>
                <w:sz w:val="18"/>
                <w:szCs w:val="18"/>
              </w:rPr>
            </w:pPr>
            <w:r w:rsidRPr="00331059">
              <w:rPr>
                <w:rFonts w:ascii="Arial" w:hAnsi="Arial" w:cs="Arial"/>
                <w:sz w:val="18"/>
                <w:szCs w:val="18"/>
              </w:rPr>
              <w:t>Pierce College offers classwork to help you prepare for the GED exam. Courses include writing, mathematics, reading, history and science. Classes meet for 5-12 hours per week and are available mornings, afternoons or evenings.</w:t>
            </w:r>
          </w:p>
        </w:tc>
        <w:tc>
          <w:tcPr>
            <w:tcW w:w="3293" w:type="dxa"/>
          </w:tcPr>
          <w:p w14:paraId="3DE67478" w14:textId="5E4AA75F" w:rsidR="00652C02" w:rsidRDefault="00E45F18" w:rsidP="00652C02">
            <w:r>
              <w:t xml:space="preserve">Online: </w:t>
            </w:r>
            <w:hyperlink r:id="rId12" w:history="1">
              <w:r w:rsidRPr="009A3CE5">
                <w:rPr>
                  <w:rStyle w:val="Hyperlink"/>
                </w:rPr>
                <w:t>www.pierce.ctc.edu/ged</w:t>
              </w:r>
            </w:hyperlink>
            <w:r>
              <w:t xml:space="preserve"> </w:t>
            </w:r>
          </w:p>
          <w:p w14:paraId="296B8482" w14:textId="7103D68E" w:rsidR="00E45F18" w:rsidRDefault="00E45F18" w:rsidP="00652C02">
            <w:r>
              <w:t>Address:</w:t>
            </w:r>
          </w:p>
          <w:p w14:paraId="3B4AE6C5" w14:textId="535B9F4E" w:rsidR="00E45F18" w:rsidRDefault="00E45F18" w:rsidP="00652C02">
            <w:r>
              <w:t xml:space="preserve">9401 </w:t>
            </w:r>
            <w:proofErr w:type="spellStart"/>
            <w:r>
              <w:t>Farwest</w:t>
            </w:r>
            <w:proofErr w:type="spellEnd"/>
            <w:r>
              <w:t xml:space="preserve"> Dr. SE</w:t>
            </w:r>
          </w:p>
          <w:p w14:paraId="7CFB4920" w14:textId="5E338038" w:rsidR="00E45F18" w:rsidRDefault="00E45F18" w:rsidP="00652C02">
            <w:r>
              <w:t>Lakewood, WA 98498</w:t>
            </w:r>
          </w:p>
          <w:p w14:paraId="1602D655" w14:textId="77777777" w:rsidR="00E45F18" w:rsidRDefault="00E45F18" w:rsidP="00652C02">
            <w:r>
              <w:t>Phone:</w:t>
            </w:r>
          </w:p>
          <w:p w14:paraId="4726FFD6" w14:textId="3EB1E238" w:rsidR="00E45F18" w:rsidRDefault="00E45F18" w:rsidP="00652C02">
            <w:r>
              <w:t>253-964-6500</w:t>
            </w:r>
          </w:p>
        </w:tc>
      </w:tr>
    </w:tbl>
    <w:p w14:paraId="3FE5AE9D" w14:textId="77777777" w:rsidR="00652C02" w:rsidRDefault="00652C02" w:rsidP="00652C02">
      <w:pPr>
        <w:rPr>
          <w:b/>
          <w:sz w:val="24"/>
          <w:szCs w:val="24"/>
        </w:rPr>
      </w:pPr>
    </w:p>
    <w:tbl>
      <w:tblPr>
        <w:tblStyle w:val="TableGrid"/>
        <w:tblW w:w="0" w:type="auto"/>
        <w:tblLook w:val="04A0" w:firstRow="1" w:lastRow="0" w:firstColumn="1" w:lastColumn="0" w:noHBand="0" w:noVBand="1"/>
      </w:tblPr>
      <w:tblGrid>
        <w:gridCol w:w="2065"/>
        <w:gridCol w:w="4168"/>
        <w:gridCol w:w="3117"/>
      </w:tblGrid>
      <w:tr w:rsidR="001C461C" w14:paraId="5FE16C5F" w14:textId="77777777" w:rsidTr="00330522">
        <w:tc>
          <w:tcPr>
            <w:tcW w:w="2065" w:type="dxa"/>
          </w:tcPr>
          <w:p w14:paraId="69689C31" w14:textId="4C93F60B" w:rsidR="001C461C" w:rsidRDefault="001C461C" w:rsidP="00652C02">
            <w:pPr>
              <w:rPr>
                <w:b/>
                <w:sz w:val="24"/>
                <w:szCs w:val="24"/>
              </w:rPr>
            </w:pPr>
            <w:r>
              <w:rPr>
                <w:b/>
                <w:sz w:val="24"/>
                <w:szCs w:val="24"/>
              </w:rPr>
              <w:lastRenderedPageBreak/>
              <w:t>School</w:t>
            </w:r>
            <w:r w:rsidR="00D87F18">
              <w:rPr>
                <w:b/>
                <w:sz w:val="24"/>
                <w:szCs w:val="24"/>
              </w:rPr>
              <w:t>/Program</w:t>
            </w:r>
            <w:r>
              <w:rPr>
                <w:b/>
                <w:sz w:val="24"/>
                <w:szCs w:val="24"/>
              </w:rPr>
              <w:t>:</w:t>
            </w:r>
          </w:p>
        </w:tc>
        <w:tc>
          <w:tcPr>
            <w:tcW w:w="4168" w:type="dxa"/>
          </w:tcPr>
          <w:p w14:paraId="6D3CF7DD" w14:textId="77777777" w:rsidR="001C461C" w:rsidRDefault="001C461C" w:rsidP="00652C02">
            <w:pPr>
              <w:rPr>
                <w:b/>
                <w:sz w:val="24"/>
                <w:szCs w:val="24"/>
              </w:rPr>
            </w:pPr>
            <w:r>
              <w:rPr>
                <w:b/>
                <w:sz w:val="24"/>
                <w:szCs w:val="24"/>
              </w:rPr>
              <w:t>Training offered:</w:t>
            </w:r>
          </w:p>
        </w:tc>
        <w:tc>
          <w:tcPr>
            <w:tcW w:w="3117" w:type="dxa"/>
          </w:tcPr>
          <w:p w14:paraId="56FDC0FC" w14:textId="77777777" w:rsidR="001C461C" w:rsidRDefault="001C461C" w:rsidP="00652C02">
            <w:pPr>
              <w:rPr>
                <w:b/>
                <w:sz w:val="24"/>
                <w:szCs w:val="24"/>
              </w:rPr>
            </w:pPr>
            <w:r>
              <w:rPr>
                <w:b/>
                <w:sz w:val="24"/>
                <w:szCs w:val="24"/>
              </w:rPr>
              <w:t>Contact Information:</w:t>
            </w:r>
          </w:p>
        </w:tc>
      </w:tr>
      <w:tr w:rsidR="001C461C" w14:paraId="6829C36A" w14:textId="77777777" w:rsidTr="00330522">
        <w:tc>
          <w:tcPr>
            <w:tcW w:w="2065" w:type="dxa"/>
          </w:tcPr>
          <w:p w14:paraId="5136A652" w14:textId="10299D77" w:rsidR="001C461C" w:rsidRDefault="008342B5" w:rsidP="00652C02">
            <w:pPr>
              <w:rPr>
                <w:b/>
                <w:sz w:val="24"/>
                <w:szCs w:val="24"/>
              </w:rPr>
            </w:pPr>
            <w:r>
              <w:rPr>
                <w:b/>
                <w:sz w:val="24"/>
                <w:szCs w:val="24"/>
              </w:rPr>
              <w:t xml:space="preserve">The </w:t>
            </w:r>
            <w:r w:rsidR="00BF2700">
              <w:rPr>
                <w:b/>
                <w:sz w:val="24"/>
                <w:szCs w:val="24"/>
              </w:rPr>
              <w:t>REACH</w:t>
            </w:r>
            <w:r>
              <w:rPr>
                <w:b/>
                <w:sz w:val="24"/>
                <w:szCs w:val="24"/>
              </w:rPr>
              <w:t xml:space="preserve"> Center-</w:t>
            </w:r>
          </w:p>
          <w:p w14:paraId="5E1A1C72" w14:textId="791E8B48" w:rsidR="008342B5" w:rsidRDefault="008342B5" w:rsidP="00652C02">
            <w:pPr>
              <w:rPr>
                <w:b/>
                <w:sz w:val="24"/>
                <w:szCs w:val="24"/>
              </w:rPr>
            </w:pPr>
            <w:r>
              <w:rPr>
                <w:b/>
                <w:sz w:val="24"/>
                <w:szCs w:val="24"/>
              </w:rPr>
              <w:t>GED program</w:t>
            </w:r>
          </w:p>
          <w:p w14:paraId="167407F8" w14:textId="77777777" w:rsidR="00BF2700" w:rsidRDefault="00BF2700" w:rsidP="00652C02">
            <w:pPr>
              <w:rPr>
                <w:b/>
                <w:sz w:val="24"/>
                <w:szCs w:val="24"/>
              </w:rPr>
            </w:pPr>
          </w:p>
          <w:p w14:paraId="660756C5" w14:textId="40D069B4" w:rsidR="00BF2700" w:rsidRDefault="00BF2700" w:rsidP="00652C02">
            <w:pPr>
              <w:rPr>
                <w:b/>
                <w:sz w:val="24"/>
                <w:szCs w:val="24"/>
              </w:rPr>
            </w:pPr>
          </w:p>
        </w:tc>
        <w:tc>
          <w:tcPr>
            <w:tcW w:w="4168" w:type="dxa"/>
          </w:tcPr>
          <w:p w14:paraId="4298B0BD" w14:textId="32CD8994" w:rsidR="001C461C" w:rsidRPr="00331059" w:rsidRDefault="008342B5" w:rsidP="008342B5">
            <w:pPr>
              <w:rPr>
                <w:rFonts w:ascii="Arial" w:hAnsi="Arial" w:cs="Arial"/>
                <w:sz w:val="18"/>
                <w:szCs w:val="18"/>
              </w:rPr>
            </w:pPr>
            <w:r w:rsidRPr="00331059">
              <w:rPr>
                <w:rFonts w:ascii="Arial" w:hAnsi="Arial" w:cs="Arial"/>
                <w:sz w:val="18"/>
                <w:szCs w:val="18"/>
                <w:shd w:val="clear" w:color="auto" w:fill="FFFFFF"/>
              </w:rPr>
              <w:t xml:space="preserve">The REACH Center offers free GED classes for youth ages 16 to 24. Classes are held Monday thru Thursday </w:t>
            </w:r>
            <w:r w:rsidRPr="00331059">
              <w:rPr>
                <w:rStyle w:val="aqj"/>
                <w:rFonts w:ascii="Arial" w:hAnsi="Arial" w:cs="Arial"/>
                <w:bCs/>
                <w:sz w:val="18"/>
                <w:szCs w:val="18"/>
                <w:bdr w:val="none" w:sz="0" w:space="0" w:color="auto" w:frame="1"/>
                <w:shd w:val="clear" w:color="auto" w:fill="FFFFFF"/>
              </w:rPr>
              <w:t>9am to 12pm</w:t>
            </w:r>
            <w:r w:rsidRPr="00331059">
              <w:rPr>
                <w:rFonts w:ascii="Arial" w:hAnsi="Arial" w:cs="Arial"/>
                <w:bCs/>
                <w:sz w:val="18"/>
                <w:szCs w:val="18"/>
                <w:bdr w:val="none" w:sz="0" w:space="0" w:color="auto" w:frame="1"/>
                <w:shd w:val="clear" w:color="auto" w:fill="FFFFFF"/>
              </w:rPr>
              <w:t> </w:t>
            </w:r>
            <w:r w:rsidRPr="00331059">
              <w:rPr>
                <w:rFonts w:ascii="Arial" w:hAnsi="Arial" w:cs="Arial"/>
                <w:sz w:val="18"/>
                <w:szCs w:val="18"/>
                <w:shd w:val="clear" w:color="auto" w:fill="FFFFFF"/>
              </w:rPr>
              <w:t>and from </w:t>
            </w:r>
            <w:r w:rsidRPr="00331059">
              <w:rPr>
                <w:rStyle w:val="aqj"/>
                <w:rFonts w:ascii="Arial" w:hAnsi="Arial" w:cs="Arial"/>
                <w:bCs/>
                <w:sz w:val="18"/>
                <w:szCs w:val="18"/>
                <w:bdr w:val="none" w:sz="0" w:space="0" w:color="auto" w:frame="1"/>
                <w:shd w:val="clear" w:color="auto" w:fill="FFFFFF"/>
              </w:rPr>
              <w:t>1pm to 4pm</w:t>
            </w:r>
            <w:r w:rsidRPr="00331059">
              <w:rPr>
                <w:rFonts w:ascii="Arial" w:hAnsi="Arial" w:cs="Arial"/>
                <w:sz w:val="18"/>
                <w:szCs w:val="18"/>
                <w:shd w:val="clear" w:color="auto" w:fill="FFFFFF"/>
              </w:rPr>
              <w:t>. Students can learn at their own pace, instructors and tutors are readily available, and resources and study materials are provided.</w:t>
            </w:r>
          </w:p>
        </w:tc>
        <w:tc>
          <w:tcPr>
            <w:tcW w:w="3117" w:type="dxa"/>
          </w:tcPr>
          <w:p w14:paraId="58E929BE" w14:textId="7F9AB065" w:rsidR="001C461C" w:rsidRDefault="008342B5" w:rsidP="001C461C">
            <w:pPr>
              <w:rPr>
                <w:b/>
                <w:sz w:val="24"/>
                <w:szCs w:val="24"/>
              </w:rPr>
            </w:pPr>
            <w:r>
              <w:rPr>
                <w:b/>
                <w:sz w:val="24"/>
                <w:szCs w:val="24"/>
              </w:rPr>
              <w:t xml:space="preserve">Online: </w:t>
            </w:r>
            <w:hyperlink r:id="rId13" w:history="1">
              <w:r w:rsidRPr="008342B5">
                <w:rPr>
                  <w:rStyle w:val="Hyperlink"/>
                  <w:b/>
                  <w:sz w:val="16"/>
                  <w:szCs w:val="16"/>
                </w:rPr>
                <w:t>http://reachtacoma.org/ged-classes/</w:t>
              </w:r>
            </w:hyperlink>
            <w:r>
              <w:rPr>
                <w:b/>
                <w:sz w:val="24"/>
                <w:szCs w:val="24"/>
              </w:rPr>
              <w:t xml:space="preserve"> </w:t>
            </w:r>
          </w:p>
          <w:p w14:paraId="71ABB6C9" w14:textId="77777777" w:rsidR="008342B5" w:rsidRPr="004C3130" w:rsidRDefault="008342B5" w:rsidP="001C461C">
            <w:pPr>
              <w:rPr>
                <w:b/>
                <w:sz w:val="18"/>
                <w:szCs w:val="18"/>
              </w:rPr>
            </w:pPr>
            <w:r w:rsidRPr="004C3130">
              <w:rPr>
                <w:b/>
                <w:sz w:val="18"/>
                <w:szCs w:val="18"/>
              </w:rPr>
              <w:t>Address:</w:t>
            </w:r>
          </w:p>
          <w:p w14:paraId="49F2A73C" w14:textId="77777777" w:rsidR="008342B5" w:rsidRPr="004C3130" w:rsidRDefault="008342B5" w:rsidP="008342B5">
            <w:pPr>
              <w:rPr>
                <w:sz w:val="18"/>
                <w:szCs w:val="18"/>
              </w:rPr>
            </w:pPr>
            <w:r w:rsidRPr="004C3130">
              <w:rPr>
                <w:sz w:val="18"/>
                <w:szCs w:val="18"/>
              </w:rPr>
              <w:t>714 S. 27</w:t>
            </w:r>
            <w:r w:rsidRPr="004C3130">
              <w:rPr>
                <w:sz w:val="18"/>
                <w:szCs w:val="18"/>
                <w:vertAlign w:val="superscript"/>
              </w:rPr>
              <w:t>th</w:t>
            </w:r>
            <w:r w:rsidRPr="004C3130">
              <w:rPr>
                <w:sz w:val="18"/>
                <w:szCs w:val="18"/>
              </w:rPr>
              <w:t xml:space="preserve"> Ave.</w:t>
            </w:r>
          </w:p>
          <w:p w14:paraId="15B31B19" w14:textId="179E99B0" w:rsidR="008342B5" w:rsidRPr="004C3130" w:rsidRDefault="008342B5" w:rsidP="008342B5">
            <w:pPr>
              <w:rPr>
                <w:b/>
                <w:sz w:val="18"/>
                <w:szCs w:val="18"/>
              </w:rPr>
            </w:pPr>
            <w:r w:rsidRPr="004C3130">
              <w:rPr>
                <w:sz w:val="18"/>
                <w:szCs w:val="18"/>
              </w:rPr>
              <w:t>Tacoma, WA</w:t>
            </w:r>
            <w:r w:rsidRPr="004C3130">
              <w:rPr>
                <w:b/>
                <w:sz w:val="18"/>
                <w:szCs w:val="18"/>
              </w:rPr>
              <w:t xml:space="preserve"> </w:t>
            </w:r>
            <w:r w:rsidRPr="004C3130">
              <w:rPr>
                <w:sz w:val="18"/>
                <w:szCs w:val="18"/>
              </w:rPr>
              <w:t>98409</w:t>
            </w:r>
          </w:p>
          <w:p w14:paraId="3C035D94" w14:textId="4552BAC1" w:rsidR="008342B5" w:rsidRDefault="008342B5" w:rsidP="001C461C">
            <w:pPr>
              <w:rPr>
                <w:b/>
                <w:sz w:val="24"/>
                <w:szCs w:val="24"/>
              </w:rPr>
            </w:pPr>
            <w:r w:rsidRPr="004C3130">
              <w:rPr>
                <w:b/>
                <w:sz w:val="18"/>
                <w:szCs w:val="18"/>
              </w:rPr>
              <w:t xml:space="preserve">Phone: </w:t>
            </w:r>
            <w:r w:rsidRPr="004C3130">
              <w:rPr>
                <w:sz w:val="18"/>
                <w:szCs w:val="18"/>
              </w:rPr>
              <w:t>253-573-6590</w:t>
            </w:r>
          </w:p>
        </w:tc>
      </w:tr>
      <w:tr w:rsidR="001C461C" w14:paraId="44EE0D3C" w14:textId="77777777" w:rsidTr="00330522">
        <w:tc>
          <w:tcPr>
            <w:tcW w:w="2065" w:type="dxa"/>
          </w:tcPr>
          <w:p w14:paraId="7F212081" w14:textId="77777777" w:rsidR="001C461C" w:rsidRDefault="00DA11FE" w:rsidP="00652C02">
            <w:pPr>
              <w:rPr>
                <w:b/>
                <w:sz w:val="24"/>
                <w:szCs w:val="24"/>
              </w:rPr>
            </w:pPr>
            <w:r>
              <w:rPr>
                <w:b/>
                <w:sz w:val="24"/>
                <w:szCs w:val="24"/>
              </w:rPr>
              <w:t>Running Start</w:t>
            </w:r>
          </w:p>
          <w:p w14:paraId="67F48029" w14:textId="77777777" w:rsidR="00BF2700" w:rsidRDefault="00BF2700" w:rsidP="00652C02">
            <w:pPr>
              <w:rPr>
                <w:b/>
                <w:sz w:val="24"/>
                <w:szCs w:val="24"/>
              </w:rPr>
            </w:pPr>
          </w:p>
          <w:p w14:paraId="66104EE3" w14:textId="7C6265F2" w:rsidR="00BF2700" w:rsidRDefault="00BF2700" w:rsidP="00652C02">
            <w:pPr>
              <w:rPr>
                <w:b/>
                <w:sz w:val="24"/>
                <w:szCs w:val="24"/>
              </w:rPr>
            </w:pPr>
          </w:p>
          <w:p w14:paraId="65EDDF3C" w14:textId="77777777" w:rsidR="00BF2700" w:rsidRDefault="00BF2700" w:rsidP="00652C02">
            <w:pPr>
              <w:rPr>
                <w:b/>
                <w:sz w:val="24"/>
                <w:szCs w:val="24"/>
              </w:rPr>
            </w:pPr>
          </w:p>
          <w:p w14:paraId="253AB2BE" w14:textId="29E58AF3" w:rsidR="00BF2700" w:rsidRDefault="00BF2700" w:rsidP="00652C02">
            <w:pPr>
              <w:rPr>
                <w:b/>
                <w:sz w:val="24"/>
                <w:szCs w:val="24"/>
              </w:rPr>
            </w:pPr>
          </w:p>
        </w:tc>
        <w:tc>
          <w:tcPr>
            <w:tcW w:w="4168" w:type="dxa"/>
          </w:tcPr>
          <w:p w14:paraId="57E7F8D1" w14:textId="444E98B4" w:rsidR="00331059" w:rsidRPr="00331059" w:rsidRDefault="00D61FAC" w:rsidP="00652C02">
            <w:pPr>
              <w:rPr>
                <w:rFonts w:ascii="Arial" w:hAnsi="Arial" w:cs="Arial"/>
                <w:sz w:val="18"/>
                <w:szCs w:val="18"/>
                <w:shd w:val="clear" w:color="auto" w:fill="FFFFFF"/>
              </w:rPr>
            </w:pPr>
            <w:r w:rsidRPr="00331059">
              <w:rPr>
                <w:rFonts w:ascii="Arial" w:hAnsi="Arial" w:cs="Arial"/>
                <w:sz w:val="18"/>
                <w:szCs w:val="18"/>
                <w:shd w:val="clear" w:color="auto" w:fill="FFFFFF"/>
              </w:rPr>
              <w:t>Running Start is intended to provide students a program option consisting of attendance at certain institutions of higher education and the simultaneous earning of high school and college/university credit.</w:t>
            </w:r>
            <w:r w:rsidR="00331059" w:rsidRPr="00331059">
              <w:rPr>
                <w:rFonts w:ascii="Verdana" w:hAnsi="Verdana"/>
                <w:sz w:val="18"/>
                <w:szCs w:val="18"/>
                <w:shd w:val="clear" w:color="auto" w:fill="FFFFFF"/>
              </w:rPr>
              <w:t xml:space="preserve"> </w:t>
            </w:r>
            <w:r w:rsidR="00331059" w:rsidRPr="00331059">
              <w:rPr>
                <w:rFonts w:ascii="Arial" w:hAnsi="Arial" w:cs="Arial"/>
                <w:sz w:val="18"/>
                <w:szCs w:val="18"/>
                <w:shd w:val="clear" w:color="auto" w:fill="FFFFFF"/>
              </w:rPr>
              <w:t>Students in grades 11 and 12 are allowed to take college courses at Washington’s community and technical colleges.</w:t>
            </w:r>
            <w:r w:rsidR="00331059" w:rsidRPr="00331059">
              <w:rPr>
                <w:rFonts w:ascii="Verdana" w:hAnsi="Verdana"/>
                <w:sz w:val="18"/>
                <w:szCs w:val="18"/>
                <w:shd w:val="clear" w:color="auto" w:fill="FFFFFF"/>
              </w:rPr>
              <w:t xml:space="preserve"> </w:t>
            </w:r>
            <w:r w:rsidR="00331059" w:rsidRPr="00331059">
              <w:rPr>
                <w:rFonts w:ascii="Arial" w:hAnsi="Arial" w:cs="Arial"/>
                <w:sz w:val="18"/>
                <w:szCs w:val="18"/>
                <w:shd w:val="clear" w:color="auto" w:fill="FFFFFF"/>
              </w:rPr>
              <w:t>Running Start Students and their families do not pay tuition, but they do pay college fees and buy their own books, as well as provide their own transportation.</w:t>
            </w:r>
          </w:p>
        </w:tc>
        <w:tc>
          <w:tcPr>
            <w:tcW w:w="3117" w:type="dxa"/>
          </w:tcPr>
          <w:p w14:paraId="2BD27C0F" w14:textId="602C7439" w:rsidR="001C461C" w:rsidRPr="00D87F18" w:rsidRDefault="00331059" w:rsidP="00F32DEB">
            <w:pPr>
              <w:rPr>
                <w:b/>
                <w:sz w:val="20"/>
                <w:szCs w:val="20"/>
              </w:rPr>
            </w:pPr>
            <w:r w:rsidRPr="00D87F18">
              <w:rPr>
                <w:b/>
                <w:sz w:val="20"/>
                <w:szCs w:val="20"/>
              </w:rPr>
              <w:t xml:space="preserve">Contact: </w:t>
            </w:r>
            <w:r w:rsidRPr="00D87F18">
              <w:rPr>
                <w:sz w:val="20"/>
                <w:szCs w:val="20"/>
              </w:rPr>
              <w:t>Your HS career counselor to provide you information</w:t>
            </w:r>
            <w:r w:rsidR="007230F7" w:rsidRPr="00D87F18">
              <w:rPr>
                <w:sz w:val="20"/>
                <w:szCs w:val="20"/>
              </w:rPr>
              <w:t>.</w:t>
            </w:r>
          </w:p>
        </w:tc>
      </w:tr>
      <w:tr w:rsidR="00DA11FE" w14:paraId="6F10A7BB" w14:textId="77777777" w:rsidTr="00330522">
        <w:tc>
          <w:tcPr>
            <w:tcW w:w="2065" w:type="dxa"/>
          </w:tcPr>
          <w:p w14:paraId="1ACD43C6" w14:textId="77777777" w:rsidR="00DA11FE" w:rsidRPr="00652C02" w:rsidRDefault="00DA11FE" w:rsidP="00DA11FE">
            <w:pPr>
              <w:rPr>
                <w:b/>
                <w:sz w:val="24"/>
                <w:szCs w:val="24"/>
              </w:rPr>
            </w:pPr>
            <w:r w:rsidRPr="00652C02">
              <w:rPr>
                <w:b/>
                <w:sz w:val="24"/>
                <w:szCs w:val="24"/>
              </w:rPr>
              <w:t>Tacoma Community College/</w:t>
            </w:r>
          </w:p>
          <w:p w14:paraId="4FADB8A7" w14:textId="77777777" w:rsidR="00DA11FE" w:rsidRDefault="00DA11FE" w:rsidP="00DA11FE">
            <w:pPr>
              <w:rPr>
                <w:b/>
                <w:sz w:val="24"/>
                <w:szCs w:val="24"/>
              </w:rPr>
            </w:pPr>
            <w:r w:rsidRPr="00652C02">
              <w:rPr>
                <w:b/>
                <w:sz w:val="24"/>
                <w:szCs w:val="24"/>
              </w:rPr>
              <w:t>Fresh Start</w:t>
            </w:r>
            <w:r>
              <w:rPr>
                <w:b/>
                <w:sz w:val="24"/>
                <w:szCs w:val="24"/>
              </w:rPr>
              <w:t>/</w:t>
            </w:r>
          </w:p>
          <w:p w14:paraId="5691C192" w14:textId="77777777" w:rsidR="00DA11FE" w:rsidRDefault="00DA11FE" w:rsidP="00DA11FE">
            <w:pPr>
              <w:rPr>
                <w:b/>
                <w:sz w:val="24"/>
                <w:szCs w:val="24"/>
              </w:rPr>
            </w:pPr>
            <w:r>
              <w:rPr>
                <w:b/>
                <w:sz w:val="24"/>
                <w:szCs w:val="24"/>
              </w:rPr>
              <w:t>HS21+/</w:t>
            </w:r>
          </w:p>
          <w:p w14:paraId="1F63052A" w14:textId="30BBF540" w:rsidR="00DA11FE" w:rsidRDefault="00DA11FE" w:rsidP="00DA11FE">
            <w:pPr>
              <w:rPr>
                <w:b/>
                <w:sz w:val="24"/>
                <w:szCs w:val="24"/>
              </w:rPr>
            </w:pPr>
            <w:r>
              <w:rPr>
                <w:b/>
                <w:sz w:val="24"/>
                <w:szCs w:val="24"/>
              </w:rPr>
              <w:t>GED</w:t>
            </w:r>
          </w:p>
        </w:tc>
        <w:tc>
          <w:tcPr>
            <w:tcW w:w="4168" w:type="dxa"/>
          </w:tcPr>
          <w:p w14:paraId="26507FA2" w14:textId="77777777" w:rsidR="00DA11FE" w:rsidRPr="00331059" w:rsidRDefault="00DA11FE" w:rsidP="00DA11FE">
            <w:pPr>
              <w:rPr>
                <w:rFonts w:ascii="Arial" w:hAnsi="Arial" w:cs="Arial"/>
                <w:sz w:val="18"/>
                <w:szCs w:val="18"/>
              </w:rPr>
            </w:pPr>
            <w:r w:rsidRPr="00331059">
              <w:rPr>
                <w:rFonts w:ascii="Arial" w:hAnsi="Arial" w:cs="Arial"/>
                <w:sz w:val="18"/>
                <w:szCs w:val="18"/>
              </w:rPr>
              <w:t xml:space="preserve">Fresh Start- High school re-engagement program for students 16-21. Students must have a minimal of 2 credits. </w:t>
            </w:r>
          </w:p>
          <w:p w14:paraId="34C9F1D4" w14:textId="793D29C3" w:rsidR="00DA11FE" w:rsidRPr="00331059" w:rsidRDefault="00DA11FE" w:rsidP="00DA11FE">
            <w:pPr>
              <w:rPr>
                <w:rFonts w:ascii="Arial" w:hAnsi="Arial" w:cs="Arial"/>
                <w:sz w:val="18"/>
                <w:szCs w:val="18"/>
                <w:shd w:val="clear" w:color="auto" w:fill="FFFFFF"/>
              </w:rPr>
            </w:pPr>
            <w:r w:rsidRPr="00331059">
              <w:rPr>
                <w:rFonts w:ascii="Arial" w:hAnsi="Arial" w:cs="Arial"/>
                <w:sz w:val="18"/>
                <w:szCs w:val="18"/>
              </w:rPr>
              <w:t>GED- Computer based tests in Reading/ Essay Writing, Math Social Studies and Science. Prep resources/referrals and on-campus testing site are available.</w:t>
            </w:r>
          </w:p>
        </w:tc>
        <w:tc>
          <w:tcPr>
            <w:tcW w:w="3117" w:type="dxa"/>
          </w:tcPr>
          <w:p w14:paraId="7AB9A52D" w14:textId="77777777" w:rsidR="00DA11FE" w:rsidRDefault="00DA11FE" w:rsidP="00DA11FE">
            <w:r w:rsidRPr="00652C02">
              <w:rPr>
                <w:b/>
              </w:rPr>
              <w:t>Online</w:t>
            </w:r>
            <w:r w:rsidRPr="00F54382">
              <w:rPr>
                <w:sz w:val="18"/>
                <w:szCs w:val="18"/>
              </w:rPr>
              <w:t xml:space="preserve">: </w:t>
            </w:r>
          </w:p>
          <w:p w14:paraId="3F02B10D" w14:textId="77777777" w:rsidR="00DA11FE" w:rsidRPr="00F54382" w:rsidRDefault="00630D4B" w:rsidP="00DA11FE">
            <w:pPr>
              <w:rPr>
                <w:sz w:val="18"/>
                <w:szCs w:val="18"/>
              </w:rPr>
            </w:pPr>
            <w:hyperlink r:id="rId14" w:history="1">
              <w:r w:rsidR="00DA11FE" w:rsidRPr="00A66E72">
                <w:rPr>
                  <w:rStyle w:val="Hyperlink"/>
                  <w:sz w:val="18"/>
                  <w:szCs w:val="18"/>
                </w:rPr>
                <w:t>http://www.tacomacc.edu/areasof  study</w:t>
              </w:r>
            </w:hyperlink>
            <w:r w:rsidR="00DA11FE" w:rsidRPr="00605549">
              <w:rPr>
                <w:sz w:val="18"/>
                <w:szCs w:val="18"/>
              </w:rPr>
              <w:t>/</w:t>
            </w:r>
            <w:proofErr w:type="spellStart"/>
            <w:r w:rsidR="00DA11FE" w:rsidRPr="00605549">
              <w:rPr>
                <w:sz w:val="18"/>
                <w:szCs w:val="18"/>
              </w:rPr>
              <w:t>learn</w:t>
            </w:r>
            <w:r w:rsidR="00DA11FE">
              <w:rPr>
                <w:sz w:val="18"/>
                <w:szCs w:val="18"/>
              </w:rPr>
              <w:t>ingoptions</w:t>
            </w:r>
            <w:proofErr w:type="spellEnd"/>
            <w:r w:rsidR="00DA11FE">
              <w:rPr>
                <w:sz w:val="18"/>
                <w:szCs w:val="18"/>
              </w:rPr>
              <w:t>/</w:t>
            </w:r>
            <w:proofErr w:type="spellStart"/>
            <w:r w:rsidR="00DA11FE">
              <w:rPr>
                <w:sz w:val="18"/>
                <w:szCs w:val="18"/>
              </w:rPr>
              <w:t>freshstart</w:t>
            </w:r>
            <w:proofErr w:type="spellEnd"/>
            <w:r w:rsidR="00DA11FE">
              <w:rPr>
                <w:sz w:val="18"/>
                <w:szCs w:val="18"/>
              </w:rPr>
              <w:t xml:space="preserve">/ </w:t>
            </w:r>
          </w:p>
          <w:p w14:paraId="654F0362" w14:textId="77777777" w:rsidR="00DA11FE" w:rsidRDefault="00DA11FE" w:rsidP="00DA11FE">
            <w:pPr>
              <w:rPr>
                <w:b/>
              </w:rPr>
            </w:pPr>
            <w:r>
              <w:rPr>
                <w:b/>
              </w:rPr>
              <w:t>Address:</w:t>
            </w:r>
          </w:p>
          <w:p w14:paraId="2341A144" w14:textId="77777777" w:rsidR="00DA11FE" w:rsidRPr="00DA11FE" w:rsidRDefault="00DA11FE" w:rsidP="00DA11FE">
            <w:pPr>
              <w:rPr>
                <w:sz w:val="18"/>
                <w:szCs w:val="18"/>
              </w:rPr>
            </w:pPr>
            <w:r w:rsidRPr="00DA11FE">
              <w:rPr>
                <w:sz w:val="18"/>
                <w:szCs w:val="18"/>
              </w:rPr>
              <w:t>6501 S. 19</w:t>
            </w:r>
            <w:r w:rsidRPr="00DA11FE">
              <w:rPr>
                <w:sz w:val="18"/>
                <w:szCs w:val="18"/>
                <w:vertAlign w:val="superscript"/>
              </w:rPr>
              <w:t>th</w:t>
            </w:r>
            <w:r w:rsidRPr="00DA11FE">
              <w:rPr>
                <w:sz w:val="18"/>
                <w:szCs w:val="18"/>
              </w:rPr>
              <w:t xml:space="preserve"> St.</w:t>
            </w:r>
          </w:p>
          <w:p w14:paraId="27D47F4D" w14:textId="77777777" w:rsidR="00DA11FE" w:rsidRPr="00DA11FE" w:rsidRDefault="00DA11FE" w:rsidP="00DA11FE">
            <w:pPr>
              <w:rPr>
                <w:sz w:val="18"/>
                <w:szCs w:val="18"/>
              </w:rPr>
            </w:pPr>
            <w:r w:rsidRPr="00DA11FE">
              <w:rPr>
                <w:sz w:val="18"/>
                <w:szCs w:val="18"/>
              </w:rPr>
              <w:t xml:space="preserve">Tacoma, WA 98466 </w:t>
            </w:r>
          </w:p>
          <w:p w14:paraId="1E247F65" w14:textId="77777777" w:rsidR="00DA11FE" w:rsidRPr="00DA11FE" w:rsidRDefault="00DA11FE" w:rsidP="00DA11FE">
            <w:pPr>
              <w:rPr>
                <w:b/>
                <w:sz w:val="18"/>
                <w:szCs w:val="18"/>
              </w:rPr>
            </w:pPr>
            <w:r w:rsidRPr="00DA11FE">
              <w:rPr>
                <w:b/>
                <w:sz w:val="18"/>
                <w:szCs w:val="18"/>
              </w:rPr>
              <w:t>Phone:</w:t>
            </w:r>
          </w:p>
          <w:p w14:paraId="424F1620" w14:textId="79381809" w:rsidR="00DA11FE" w:rsidRPr="00F32DEB" w:rsidRDefault="00DA11FE" w:rsidP="00DA11FE">
            <w:pPr>
              <w:rPr>
                <w:rFonts w:ascii="Arial" w:hAnsi="Arial" w:cs="Arial"/>
                <w:b/>
                <w:sz w:val="18"/>
                <w:szCs w:val="18"/>
              </w:rPr>
            </w:pPr>
            <w:r w:rsidRPr="00DA11FE">
              <w:rPr>
                <w:sz w:val="18"/>
                <w:szCs w:val="18"/>
              </w:rPr>
              <w:t>253-566-5086</w:t>
            </w:r>
          </w:p>
        </w:tc>
      </w:tr>
      <w:tr w:rsidR="00DA11FE" w14:paraId="68C3EA0F" w14:textId="77777777" w:rsidTr="00330522">
        <w:tc>
          <w:tcPr>
            <w:tcW w:w="2065" w:type="dxa"/>
          </w:tcPr>
          <w:p w14:paraId="3927E1A5" w14:textId="20B3ED0D" w:rsidR="00DA11FE" w:rsidRDefault="00DA11FE" w:rsidP="00DA11FE">
            <w:pPr>
              <w:rPr>
                <w:b/>
                <w:sz w:val="24"/>
                <w:szCs w:val="24"/>
              </w:rPr>
            </w:pPr>
            <w:r w:rsidRPr="00AA5BA6">
              <w:rPr>
                <w:b/>
                <w:sz w:val="24"/>
                <w:szCs w:val="24"/>
              </w:rPr>
              <w:t>Washington Youth Academy</w:t>
            </w:r>
          </w:p>
        </w:tc>
        <w:tc>
          <w:tcPr>
            <w:tcW w:w="4168" w:type="dxa"/>
          </w:tcPr>
          <w:p w14:paraId="4A084DEF" w14:textId="71CBD5FF" w:rsidR="00DA11FE" w:rsidRPr="00331059" w:rsidRDefault="00DA11FE" w:rsidP="00DA11FE">
            <w:pPr>
              <w:rPr>
                <w:rFonts w:ascii="Arial" w:hAnsi="Arial" w:cs="Arial"/>
                <w:sz w:val="18"/>
                <w:szCs w:val="18"/>
                <w:shd w:val="clear" w:color="auto" w:fill="FFFFFF"/>
              </w:rPr>
            </w:pPr>
            <w:r w:rsidRPr="00331059">
              <w:rPr>
                <w:rFonts w:ascii="Arial" w:hAnsi="Arial" w:cs="Arial"/>
                <w:sz w:val="18"/>
                <w:szCs w:val="18"/>
                <w:shd w:val="clear" w:color="auto" w:fill="FFFFFF"/>
              </w:rPr>
              <w:t>The mission of the Washington Youth Academy is to provide a highly disciplined, safe, and professional learning environment that empowers at-risk youth to improve their educational levels and employment potential and become responsible and productive citizens of the State of Washington. The vision of the Washington Youth Academy is to provide at-risk youth a quality education, positive values, and life and job skills training that will change their lives and give them hope and opportunity for a new future.</w:t>
            </w:r>
          </w:p>
        </w:tc>
        <w:tc>
          <w:tcPr>
            <w:tcW w:w="3117" w:type="dxa"/>
          </w:tcPr>
          <w:p w14:paraId="7323F7D0" w14:textId="77777777" w:rsidR="00DA11FE" w:rsidRPr="00DA11FE" w:rsidRDefault="00DA11FE" w:rsidP="00DA11FE">
            <w:pPr>
              <w:rPr>
                <w:sz w:val="18"/>
                <w:szCs w:val="18"/>
              </w:rPr>
            </w:pPr>
            <w:r w:rsidRPr="00DA11FE">
              <w:rPr>
                <w:b/>
                <w:sz w:val="18"/>
                <w:szCs w:val="18"/>
              </w:rPr>
              <w:t>Online:</w:t>
            </w:r>
            <w:r w:rsidRPr="00DA11FE">
              <w:rPr>
                <w:sz w:val="18"/>
                <w:szCs w:val="18"/>
              </w:rPr>
              <w:t xml:space="preserve"> </w:t>
            </w:r>
            <w:hyperlink r:id="rId15" w:history="1">
              <w:r w:rsidRPr="00DA11FE">
                <w:rPr>
                  <w:rStyle w:val="Hyperlink"/>
                  <w:sz w:val="18"/>
                  <w:szCs w:val="18"/>
                </w:rPr>
                <w:t>www.mil.wa.gov/youth-academy</w:t>
              </w:r>
            </w:hyperlink>
            <w:r w:rsidRPr="00DA11FE">
              <w:rPr>
                <w:sz w:val="18"/>
                <w:szCs w:val="18"/>
              </w:rPr>
              <w:t xml:space="preserve"> </w:t>
            </w:r>
          </w:p>
          <w:p w14:paraId="45E6D77B" w14:textId="77777777" w:rsidR="00DA11FE" w:rsidRPr="00DA11FE" w:rsidRDefault="00DA11FE" w:rsidP="00DA11FE">
            <w:pPr>
              <w:rPr>
                <w:sz w:val="18"/>
                <w:szCs w:val="18"/>
              </w:rPr>
            </w:pPr>
            <w:r w:rsidRPr="00DA11FE">
              <w:rPr>
                <w:b/>
                <w:sz w:val="18"/>
                <w:szCs w:val="18"/>
              </w:rPr>
              <w:t>Address</w:t>
            </w:r>
            <w:r w:rsidRPr="00DA11FE">
              <w:rPr>
                <w:sz w:val="18"/>
                <w:szCs w:val="18"/>
              </w:rPr>
              <w:t xml:space="preserve">: </w:t>
            </w:r>
          </w:p>
          <w:p w14:paraId="43E55955" w14:textId="77777777" w:rsidR="00DA11FE" w:rsidRPr="00DA11FE" w:rsidRDefault="00DA11FE" w:rsidP="00DA11FE">
            <w:pPr>
              <w:rPr>
                <w:sz w:val="18"/>
                <w:szCs w:val="18"/>
              </w:rPr>
            </w:pPr>
            <w:r w:rsidRPr="00DA11FE">
              <w:rPr>
                <w:sz w:val="18"/>
                <w:szCs w:val="18"/>
              </w:rPr>
              <w:t>1207 Carver St.</w:t>
            </w:r>
          </w:p>
          <w:p w14:paraId="50A0EEF0" w14:textId="77777777" w:rsidR="00DA11FE" w:rsidRPr="00DA11FE" w:rsidRDefault="00DA11FE" w:rsidP="00DA11FE">
            <w:pPr>
              <w:rPr>
                <w:sz w:val="18"/>
                <w:szCs w:val="18"/>
              </w:rPr>
            </w:pPr>
            <w:r w:rsidRPr="00DA11FE">
              <w:rPr>
                <w:sz w:val="18"/>
                <w:szCs w:val="18"/>
              </w:rPr>
              <w:t>Bremerton, WA 98312</w:t>
            </w:r>
          </w:p>
          <w:p w14:paraId="48FB5DF4" w14:textId="77777777" w:rsidR="00DA11FE" w:rsidRPr="00DA11FE" w:rsidRDefault="00DA11FE" w:rsidP="00DA11FE">
            <w:pPr>
              <w:rPr>
                <w:b/>
                <w:sz w:val="18"/>
                <w:szCs w:val="18"/>
              </w:rPr>
            </w:pPr>
            <w:r w:rsidRPr="00DA11FE">
              <w:rPr>
                <w:b/>
                <w:sz w:val="18"/>
                <w:szCs w:val="18"/>
              </w:rPr>
              <w:t>Phone:</w:t>
            </w:r>
          </w:p>
          <w:p w14:paraId="3BA29F3E" w14:textId="6E5041A3" w:rsidR="00DA11FE" w:rsidRPr="00DA11FE" w:rsidRDefault="00DA11FE" w:rsidP="00DA11FE">
            <w:pPr>
              <w:rPr>
                <w:rFonts w:ascii="Arial" w:hAnsi="Arial" w:cs="Arial"/>
                <w:b/>
                <w:sz w:val="18"/>
                <w:szCs w:val="18"/>
              </w:rPr>
            </w:pPr>
            <w:r w:rsidRPr="00DA11FE">
              <w:rPr>
                <w:sz w:val="18"/>
                <w:szCs w:val="18"/>
              </w:rPr>
              <w:t>360-473-2609</w:t>
            </w:r>
          </w:p>
        </w:tc>
      </w:tr>
      <w:tr w:rsidR="00DA11FE" w14:paraId="7158DDE1" w14:textId="77777777" w:rsidTr="00330522">
        <w:tc>
          <w:tcPr>
            <w:tcW w:w="2065" w:type="dxa"/>
          </w:tcPr>
          <w:p w14:paraId="3AB53F3A" w14:textId="77777777" w:rsidR="00DA11FE" w:rsidRDefault="00DA11FE" w:rsidP="00DA11FE">
            <w:pPr>
              <w:rPr>
                <w:b/>
                <w:sz w:val="24"/>
                <w:szCs w:val="24"/>
              </w:rPr>
            </w:pPr>
            <w:r>
              <w:rPr>
                <w:b/>
                <w:sz w:val="24"/>
                <w:szCs w:val="24"/>
              </w:rPr>
              <w:t>WAVA</w:t>
            </w:r>
          </w:p>
          <w:p w14:paraId="0BD4E664" w14:textId="77777777" w:rsidR="00BF2700" w:rsidRDefault="00BF2700" w:rsidP="00DA11FE">
            <w:pPr>
              <w:rPr>
                <w:b/>
                <w:sz w:val="24"/>
                <w:szCs w:val="24"/>
              </w:rPr>
            </w:pPr>
          </w:p>
          <w:p w14:paraId="23220E63" w14:textId="77777777" w:rsidR="00BF2700" w:rsidRDefault="00BF2700" w:rsidP="00DA11FE">
            <w:pPr>
              <w:rPr>
                <w:b/>
                <w:sz w:val="24"/>
                <w:szCs w:val="24"/>
              </w:rPr>
            </w:pPr>
          </w:p>
          <w:p w14:paraId="3AD75D90" w14:textId="77777777" w:rsidR="00BF2700" w:rsidRDefault="00BF2700" w:rsidP="00DA11FE">
            <w:pPr>
              <w:rPr>
                <w:b/>
                <w:sz w:val="24"/>
                <w:szCs w:val="24"/>
              </w:rPr>
            </w:pPr>
          </w:p>
          <w:p w14:paraId="4089F2C5" w14:textId="6C8EBC36" w:rsidR="00BF2700" w:rsidRPr="00AA5BA6" w:rsidRDefault="00BF2700" w:rsidP="00DA11FE">
            <w:pPr>
              <w:rPr>
                <w:b/>
                <w:sz w:val="24"/>
                <w:szCs w:val="24"/>
              </w:rPr>
            </w:pPr>
          </w:p>
        </w:tc>
        <w:tc>
          <w:tcPr>
            <w:tcW w:w="4168" w:type="dxa"/>
          </w:tcPr>
          <w:p w14:paraId="0733583F" w14:textId="2DA005B3" w:rsidR="00DA11FE" w:rsidRPr="00331059" w:rsidRDefault="00331059" w:rsidP="00DA11FE">
            <w:pPr>
              <w:rPr>
                <w:rFonts w:ascii="Arial" w:hAnsi="Arial" w:cs="Arial"/>
                <w:sz w:val="18"/>
                <w:szCs w:val="18"/>
                <w:shd w:val="clear" w:color="auto" w:fill="FFFFFF"/>
              </w:rPr>
            </w:pPr>
            <w:r w:rsidRPr="00331059">
              <w:rPr>
                <w:rFonts w:ascii="Arial" w:hAnsi="Arial" w:cs="Arial"/>
                <w:sz w:val="18"/>
                <w:szCs w:val="18"/>
                <w:shd w:val="clear" w:color="auto" w:fill="FFFFFF"/>
              </w:rPr>
              <w:t>Washington Virtual Academies uses </w:t>
            </w:r>
            <w:hyperlink r:id="rId16" w:tooltip="Online Curriculum" w:history="1">
              <w:r w:rsidRPr="007F4C47">
                <w:rPr>
                  <w:rFonts w:ascii="Arial" w:hAnsi="Arial" w:cs="Arial"/>
                  <w:bCs/>
                  <w:sz w:val="18"/>
                  <w:szCs w:val="18"/>
                  <w:shd w:val="clear" w:color="auto" w:fill="FFFFFF"/>
                </w:rPr>
                <w:t>online curriculum</w:t>
              </w:r>
            </w:hyperlink>
            <w:r w:rsidRPr="00331059">
              <w:rPr>
                <w:rFonts w:ascii="Arial" w:hAnsi="Arial" w:cs="Arial"/>
                <w:sz w:val="18"/>
                <w:szCs w:val="18"/>
                <w:shd w:val="clear" w:color="auto" w:fill="FFFFFF"/>
              </w:rPr>
              <w:t> and services provided by K12. The programs allow learning to happen at home, on the road, or wherever an Internet connection can be found. While attendance, teacher interaction, and daily lessons are conducted online, our lessons use physical materials and offline tools as well. For high school, WAVA uses the K12 high school program from K12. Whether targeting a top-tier, 4-year university, a local community college, or an immediate career, WAVA prepares students to maximize their post-high school success through K12 high school.</w:t>
            </w:r>
          </w:p>
        </w:tc>
        <w:tc>
          <w:tcPr>
            <w:tcW w:w="3117" w:type="dxa"/>
          </w:tcPr>
          <w:p w14:paraId="30802007" w14:textId="759854E5" w:rsidR="00DA11FE" w:rsidRDefault="00331059" w:rsidP="00DA11FE">
            <w:pPr>
              <w:rPr>
                <w:b/>
              </w:rPr>
            </w:pPr>
            <w:r>
              <w:rPr>
                <w:b/>
              </w:rPr>
              <w:t xml:space="preserve">Online: </w:t>
            </w:r>
            <w:hyperlink r:id="rId17" w:history="1">
              <w:r w:rsidRPr="009A3CE5">
                <w:rPr>
                  <w:rStyle w:val="Hyperlink"/>
                  <w:b/>
                </w:rPr>
                <w:t>http://wava.k12.com/</w:t>
              </w:r>
            </w:hyperlink>
          </w:p>
          <w:p w14:paraId="57CD12D8" w14:textId="38A86D91" w:rsidR="00331059" w:rsidRPr="00331059" w:rsidRDefault="00331059" w:rsidP="00DA11FE">
            <w:pPr>
              <w:rPr>
                <w:b/>
                <w:sz w:val="18"/>
                <w:szCs w:val="18"/>
              </w:rPr>
            </w:pPr>
          </w:p>
        </w:tc>
      </w:tr>
      <w:tr w:rsidR="00DA11FE" w14:paraId="5542B994" w14:textId="77777777" w:rsidTr="00330522">
        <w:tc>
          <w:tcPr>
            <w:tcW w:w="2065" w:type="dxa"/>
          </w:tcPr>
          <w:p w14:paraId="03F95955" w14:textId="26AA3E22" w:rsidR="00DA11FE" w:rsidRDefault="00DA11FE" w:rsidP="00DA11FE">
            <w:pPr>
              <w:rPr>
                <w:b/>
                <w:sz w:val="24"/>
                <w:szCs w:val="24"/>
              </w:rPr>
            </w:pPr>
            <w:r>
              <w:rPr>
                <w:b/>
                <w:sz w:val="24"/>
                <w:szCs w:val="24"/>
              </w:rPr>
              <w:t>Willie Stewart Academy</w:t>
            </w:r>
          </w:p>
        </w:tc>
        <w:tc>
          <w:tcPr>
            <w:tcW w:w="4168" w:type="dxa"/>
          </w:tcPr>
          <w:p w14:paraId="0FE4D4F1" w14:textId="75EF8E9C" w:rsidR="00DA11FE" w:rsidRPr="00331059" w:rsidRDefault="00DA11FE" w:rsidP="00DA11FE">
            <w:pPr>
              <w:rPr>
                <w:rFonts w:ascii="Arial" w:hAnsi="Arial" w:cs="Arial"/>
                <w:sz w:val="18"/>
                <w:szCs w:val="18"/>
                <w:shd w:val="clear" w:color="auto" w:fill="FFFFFF"/>
              </w:rPr>
            </w:pPr>
            <w:r w:rsidRPr="00331059">
              <w:rPr>
                <w:rFonts w:ascii="Arial" w:hAnsi="Arial" w:cs="Arial"/>
                <w:sz w:val="18"/>
                <w:szCs w:val="18"/>
              </w:rPr>
              <w:t>A reengagement center, dedicated to helping every student succeed every day. Students who are between the ages of 17-21 and who are significantly credit deficient can attend the academy.</w:t>
            </w:r>
          </w:p>
        </w:tc>
        <w:tc>
          <w:tcPr>
            <w:tcW w:w="3117" w:type="dxa"/>
          </w:tcPr>
          <w:p w14:paraId="3CA68565" w14:textId="77777777" w:rsidR="00DA11FE" w:rsidRDefault="00DA11FE" w:rsidP="00DA11FE">
            <w:r w:rsidRPr="00652C02">
              <w:rPr>
                <w:b/>
                <w:sz w:val="20"/>
                <w:szCs w:val="20"/>
              </w:rPr>
              <w:t xml:space="preserve">Online: </w:t>
            </w:r>
          </w:p>
          <w:p w14:paraId="5B584A62" w14:textId="77777777" w:rsidR="00DA11FE" w:rsidRDefault="00630D4B" w:rsidP="00DA11FE">
            <w:pPr>
              <w:rPr>
                <w:sz w:val="18"/>
                <w:szCs w:val="18"/>
              </w:rPr>
            </w:pPr>
            <w:hyperlink r:id="rId18" w:history="1">
              <w:r w:rsidR="00DA11FE" w:rsidRPr="0089657C">
                <w:rPr>
                  <w:rStyle w:val="Hyperlink"/>
                  <w:sz w:val="18"/>
                  <w:szCs w:val="18"/>
                </w:rPr>
                <w:t>www.tacomaschools.org/schools/wsa/</w:t>
              </w:r>
            </w:hyperlink>
          </w:p>
          <w:p w14:paraId="28517540" w14:textId="77777777" w:rsidR="00DA11FE" w:rsidRPr="004C3130" w:rsidRDefault="00DA11FE" w:rsidP="00DA11FE">
            <w:pPr>
              <w:rPr>
                <w:b/>
                <w:sz w:val="18"/>
                <w:szCs w:val="18"/>
              </w:rPr>
            </w:pPr>
            <w:r w:rsidRPr="004C3130">
              <w:rPr>
                <w:b/>
                <w:sz w:val="18"/>
                <w:szCs w:val="18"/>
              </w:rPr>
              <w:t>Address:</w:t>
            </w:r>
          </w:p>
          <w:p w14:paraId="580BD6BD" w14:textId="77777777" w:rsidR="00DA11FE" w:rsidRPr="004C3130" w:rsidRDefault="00DA11FE" w:rsidP="00DA11FE">
            <w:pPr>
              <w:rPr>
                <w:rFonts w:ascii="Arial" w:hAnsi="Arial" w:cs="Arial"/>
                <w:color w:val="333333"/>
                <w:sz w:val="18"/>
                <w:szCs w:val="18"/>
                <w:shd w:val="clear" w:color="auto" w:fill="FFFFFF"/>
              </w:rPr>
            </w:pPr>
            <w:r w:rsidRPr="004C3130">
              <w:rPr>
                <w:rFonts w:ascii="Arial" w:hAnsi="Arial" w:cs="Arial"/>
                <w:color w:val="333333"/>
                <w:sz w:val="18"/>
                <w:szCs w:val="18"/>
                <w:shd w:val="clear" w:color="auto" w:fill="FFFFFF"/>
              </w:rPr>
              <w:t>1818 Tacoma Ave,</w:t>
            </w:r>
          </w:p>
          <w:p w14:paraId="5939FD3B" w14:textId="77777777" w:rsidR="00DA11FE" w:rsidRPr="004C3130" w:rsidRDefault="00DA11FE" w:rsidP="00DA11FE">
            <w:pPr>
              <w:rPr>
                <w:rFonts w:ascii="Arial" w:hAnsi="Arial" w:cs="Arial"/>
                <w:sz w:val="18"/>
                <w:szCs w:val="18"/>
              </w:rPr>
            </w:pPr>
            <w:r w:rsidRPr="004C3130">
              <w:rPr>
                <w:rFonts w:ascii="Arial" w:hAnsi="Arial" w:cs="Arial"/>
                <w:color w:val="333333"/>
                <w:sz w:val="18"/>
                <w:szCs w:val="18"/>
                <w:shd w:val="clear" w:color="auto" w:fill="FFFFFF"/>
              </w:rPr>
              <w:t>Tacoma WA 98402</w:t>
            </w:r>
          </w:p>
          <w:p w14:paraId="20B4A1D8" w14:textId="77777777" w:rsidR="00DA11FE" w:rsidRPr="004C3130" w:rsidRDefault="00DA11FE" w:rsidP="00DA11FE">
            <w:pPr>
              <w:rPr>
                <w:b/>
                <w:sz w:val="18"/>
                <w:szCs w:val="18"/>
              </w:rPr>
            </w:pPr>
            <w:r w:rsidRPr="004C3130">
              <w:rPr>
                <w:b/>
                <w:sz w:val="18"/>
                <w:szCs w:val="18"/>
              </w:rPr>
              <w:t>Phone:</w:t>
            </w:r>
          </w:p>
          <w:p w14:paraId="58C9EAD4" w14:textId="4CB1940A" w:rsidR="00DA11FE" w:rsidRPr="00B503C8" w:rsidRDefault="00DA11FE" w:rsidP="00DA11FE">
            <w:pPr>
              <w:rPr>
                <w:b/>
              </w:rPr>
            </w:pPr>
            <w:r w:rsidRPr="004C3130">
              <w:rPr>
                <w:sz w:val="18"/>
                <w:szCs w:val="18"/>
              </w:rPr>
              <w:t>253-571-3270</w:t>
            </w:r>
          </w:p>
        </w:tc>
      </w:tr>
    </w:tbl>
    <w:p w14:paraId="7B7EA311" w14:textId="11CFBD55" w:rsidR="001C461C" w:rsidRDefault="001C461C" w:rsidP="00652C02">
      <w:pPr>
        <w:rPr>
          <w:b/>
          <w:sz w:val="24"/>
          <w:szCs w:val="24"/>
        </w:rPr>
      </w:pPr>
    </w:p>
    <w:tbl>
      <w:tblPr>
        <w:tblStyle w:val="TableGrid"/>
        <w:tblW w:w="0" w:type="auto"/>
        <w:tblLook w:val="04A0" w:firstRow="1" w:lastRow="0" w:firstColumn="1" w:lastColumn="0" w:noHBand="0" w:noVBand="1"/>
      </w:tblPr>
      <w:tblGrid>
        <w:gridCol w:w="2065"/>
        <w:gridCol w:w="4168"/>
        <w:gridCol w:w="3117"/>
      </w:tblGrid>
      <w:tr w:rsidR="009061E3" w14:paraId="5FF8F7E6" w14:textId="77777777" w:rsidTr="00D87F18">
        <w:tc>
          <w:tcPr>
            <w:tcW w:w="2065" w:type="dxa"/>
          </w:tcPr>
          <w:p w14:paraId="679E6F6F" w14:textId="206A7346" w:rsidR="009061E3" w:rsidRDefault="009061E3" w:rsidP="00652C02">
            <w:pPr>
              <w:rPr>
                <w:b/>
                <w:sz w:val="24"/>
                <w:szCs w:val="24"/>
              </w:rPr>
            </w:pPr>
            <w:r>
              <w:rPr>
                <w:b/>
                <w:sz w:val="24"/>
                <w:szCs w:val="24"/>
              </w:rPr>
              <w:lastRenderedPageBreak/>
              <w:t>School/ Program:</w:t>
            </w:r>
          </w:p>
        </w:tc>
        <w:tc>
          <w:tcPr>
            <w:tcW w:w="4168" w:type="dxa"/>
          </w:tcPr>
          <w:p w14:paraId="4425F214" w14:textId="33286827" w:rsidR="009061E3" w:rsidRDefault="009061E3" w:rsidP="00652C02">
            <w:pPr>
              <w:rPr>
                <w:b/>
                <w:sz w:val="24"/>
                <w:szCs w:val="24"/>
              </w:rPr>
            </w:pPr>
            <w:r>
              <w:rPr>
                <w:b/>
                <w:sz w:val="24"/>
                <w:szCs w:val="24"/>
              </w:rPr>
              <w:t>Training offered:</w:t>
            </w:r>
          </w:p>
        </w:tc>
        <w:tc>
          <w:tcPr>
            <w:tcW w:w="3117" w:type="dxa"/>
          </w:tcPr>
          <w:p w14:paraId="7EC4D3A9" w14:textId="51F381F8" w:rsidR="009061E3" w:rsidRDefault="009061E3" w:rsidP="00652C02">
            <w:pPr>
              <w:rPr>
                <w:b/>
                <w:sz w:val="24"/>
                <w:szCs w:val="24"/>
              </w:rPr>
            </w:pPr>
            <w:r>
              <w:rPr>
                <w:b/>
                <w:sz w:val="24"/>
                <w:szCs w:val="24"/>
              </w:rPr>
              <w:t>Contact Information:</w:t>
            </w:r>
          </w:p>
        </w:tc>
      </w:tr>
      <w:tr w:rsidR="009061E3" w14:paraId="59A060E5" w14:textId="77777777" w:rsidTr="00D87F18">
        <w:tc>
          <w:tcPr>
            <w:tcW w:w="2065" w:type="dxa"/>
          </w:tcPr>
          <w:p w14:paraId="44861627" w14:textId="2CE68944" w:rsidR="009061E3" w:rsidRDefault="009061E3" w:rsidP="00652C02">
            <w:pPr>
              <w:rPr>
                <w:b/>
                <w:sz w:val="24"/>
                <w:szCs w:val="24"/>
              </w:rPr>
            </w:pPr>
            <w:r>
              <w:rPr>
                <w:b/>
                <w:sz w:val="24"/>
                <w:szCs w:val="24"/>
              </w:rPr>
              <w:t>Youth Build</w:t>
            </w:r>
          </w:p>
          <w:p w14:paraId="6E9AB972" w14:textId="77777777" w:rsidR="009061E3" w:rsidRDefault="009061E3" w:rsidP="00652C02">
            <w:pPr>
              <w:rPr>
                <w:b/>
                <w:sz w:val="24"/>
                <w:szCs w:val="24"/>
              </w:rPr>
            </w:pPr>
          </w:p>
          <w:p w14:paraId="02DEFC91" w14:textId="77777777" w:rsidR="009061E3" w:rsidRDefault="009061E3" w:rsidP="00652C02">
            <w:pPr>
              <w:rPr>
                <w:b/>
                <w:sz w:val="24"/>
                <w:szCs w:val="24"/>
              </w:rPr>
            </w:pPr>
          </w:p>
          <w:p w14:paraId="33C03B58" w14:textId="40C93ABB" w:rsidR="009061E3" w:rsidRDefault="009061E3" w:rsidP="00652C02">
            <w:pPr>
              <w:rPr>
                <w:b/>
                <w:sz w:val="24"/>
                <w:szCs w:val="24"/>
              </w:rPr>
            </w:pPr>
          </w:p>
        </w:tc>
        <w:tc>
          <w:tcPr>
            <w:tcW w:w="4168" w:type="dxa"/>
          </w:tcPr>
          <w:p w14:paraId="70B17309" w14:textId="294DBB52" w:rsidR="009061E3" w:rsidRPr="00D82304" w:rsidRDefault="00D82304" w:rsidP="00652C02">
            <w:r w:rsidRPr="00D82304">
              <w:t xml:space="preserve">Youth build </w:t>
            </w:r>
            <w:r>
              <w:t xml:space="preserve">is a program that supports young adults from 18-24 years of age earning their </w:t>
            </w:r>
            <w:proofErr w:type="gramStart"/>
            <w:r>
              <w:t>GED, and</w:t>
            </w:r>
            <w:proofErr w:type="gramEnd"/>
            <w:r>
              <w:t xml:space="preserve"> prepare you adults for work and/or further schooling. Students alternate schedules between the classroom, the construction lab, and the work site.</w:t>
            </w:r>
          </w:p>
        </w:tc>
        <w:tc>
          <w:tcPr>
            <w:tcW w:w="3117" w:type="dxa"/>
          </w:tcPr>
          <w:p w14:paraId="082A345C" w14:textId="6C7E1C60" w:rsidR="009061E3" w:rsidRPr="009061E3" w:rsidRDefault="009061E3" w:rsidP="00652C02">
            <w:pPr>
              <w:rPr>
                <w:b/>
                <w:sz w:val="20"/>
                <w:szCs w:val="20"/>
              </w:rPr>
            </w:pPr>
            <w:r w:rsidRPr="009061E3">
              <w:rPr>
                <w:b/>
                <w:sz w:val="20"/>
                <w:szCs w:val="20"/>
              </w:rPr>
              <w:t>Online:</w:t>
            </w:r>
          </w:p>
          <w:p w14:paraId="487C9F46" w14:textId="6FF71BD7" w:rsidR="009061E3" w:rsidRDefault="009061E3" w:rsidP="00652C02">
            <w:pPr>
              <w:rPr>
                <w:sz w:val="16"/>
                <w:szCs w:val="16"/>
              </w:rPr>
            </w:pPr>
            <w:hyperlink r:id="rId19" w:history="1">
              <w:r w:rsidRPr="00FE7D17">
                <w:rPr>
                  <w:rStyle w:val="Hyperlink"/>
                  <w:sz w:val="16"/>
                  <w:szCs w:val="16"/>
                </w:rPr>
                <w:t>www.goodwillwa.org/training/</w:t>
              </w:r>
            </w:hyperlink>
            <w:r w:rsidRPr="009061E3">
              <w:rPr>
                <w:sz w:val="16"/>
                <w:szCs w:val="16"/>
              </w:rPr>
              <w:t>programs/</w:t>
            </w:r>
          </w:p>
          <w:p w14:paraId="7120E9B9" w14:textId="77777777" w:rsidR="009061E3" w:rsidRDefault="009061E3" w:rsidP="00652C02">
            <w:pPr>
              <w:rPr>
                <w:sz w:val="16"/>
                <w:szCs w:val="16"/>
              </w:rPr>
            </w:pPr>
            <w:r w:rsidRPr="009061E3">
              <w:rPr>
                <w:sz w:val="16"/>
                <w:szCs w:val="16"/>
              </w:rPr>
              <w:t>construction/application/</w:t>
            </w:r>
          </w:p>
          <w:p w14:paraId="16B35EA3" w14:textId="77777777" w:rsidR="009061E3" w:rsidRPr="009061E3" w:rsidRDefault="009061E3" w:rsidP="009061E3">
            <w:pPr>
              <w:rPr>
                <w:b/>
                <w:sz w:val="20"/>
                <w:szCs w:val="20"/>
              </w:rPr>
            </w:pPr>
            <w:r w:rsidRPr="009061E3">
              <w:rPr>
                <w:b/>
                <w:sz w:val="20"/>
                <w:szCs w:val="20"/>
              </w:rPr>
              <w:t>Address:</w:t>
            </w:r>
          </w:p>
          <w:p w14:paraId="7A425393" w14:textId="023A2C90" w:rsidR="009061E3" w:rsidRPr="009061E3" w:rsidRDefault="009061E3" w:rsidP="009061E3">
            <w:pPr>
              <w:rPr>
                <w:rFonts w:ascii="Arial" w:hAnsi="Arial" w:cs="Arial"/>
                <w:color w:val="333333"/>
                <w:sz w:val="20"/>
                <w:szCs w:val="20"/>
                <w:shd w:val="clear" w:color="auto" w:fill="FFFFFF"/>
              </w:rPr>
            </w:pPr>
            <w:r w:rsidRPr="009061E3">
              <w:rPr>
                <w:rFonts w:ascii="Arial" w:hAnsi="Arial" w:cs="Arial"/>
                <w:color w:val="333333"/>
                <w:sz w:val="20"/>
                <w:szCs w:val="20"/>
                <w:shd w:val="clear" w:color="auto" w:fill="FFFFFF"/>
              </w:rPr>
              <w:t>714</w:t>
            </w:r>
            <w:r w:rsidRPr="009061E3">
              <w:rPr>
                <w:rFonts w:ascii="Arial" w:hAnsi="Arial" w:cs="Arial"/>
                <w:color w:val="333333"/>
                <w:sz w:val="20"/>
                <w:szCs w:val="20"/>
                <w:shd w:val="clear" w:color="auto" w:fill="FFFFFF"/>
              </w:rPr>
              <w:t xml:space="preserve"> </w:t>
            </w:r>
            <w:r w:rsidRPr="009061E3">
              <w:rPr>
                <w:rFonts w:ascii="Arial" w:hAnsi="Arial" w:cs="Arial"/>
                <w:color w:val="333333"/>
                <w:sz w:val="20"/>
                <w:szCs w:val="20"/>
                <w:shd w:val="clear" w:color="auto" w:fill="FFFFFF"/>
              </w:rPr>
              <w:t>S. 27</w:t>
            </w:r>
            <w:r w:rsidRPr="009061E3">
              <w:rPr>
                <w:rFonts w:ascii="Arial" w:hAnsi="Arial" w:cs="Arial"/>
                <w:color w:val="333333"/>
                <w:sz w:val="20"/>
                <w:szCs w:val="20"/>
                <w:shd w:val="clear" w:color="auto" w:fill="FFFFFF"/>
                <w:vertAlign w:val="superscript"/>
              </w:rPr>
              <w:t>th</w:t>
            </w:r>
            <w:r w:rsidRPr="009061E3">
              <w:rPr>
                <w:rFonts w:ascii="Arial" w:hAnsi="Arial" w:cs="Arial"/>
                <w:color w:val="333333"/>
                <w:sz w:val="20"/>
                <w:szCs w:val="20"/>
                <w:shd w:val="clear" w:color="auto" w:fill="FFFFFF"/>
              </w:rPr>
              <w:t xml:space="preserve"> St.</w:t>
            </w:r>
          </w:p>
          <w:p w14:paraId="5D8D2FBA" w14:textId="0CCC3C86" w:rsidR="009061E3" w:rsidRPr="009061E3" w:rsidRDefault="009061E3" w:rsidP="009061E3">
            <w:pPr>
              <w:rPr>
                <w:rFonts w:ascii="Arial" w:hAnsi="Arial" w:cs="Arial"/>
                <w:sz w:val="20"/>
                <w:szCs w:val="20"/>
              </w:rPr>
            </w:pPr>
            <w:r w:rsidRPr="009061E3">
              <w:rPr>
                <w:rFonts w:ascii="Arial" w:hAnsi="Arial" w:cs="Arial"/>
                <w:color w:val="333333"/>
                <w:sz w:val="20"/>
                <w:szCs w:val="20"/>
                <w:shd w:val="clear" w:color="auto" w:fill="FFFFFF"/>
              </w:rPr>
              <w:t>Tacoma WA 9840</w:t>
            </w:r>
          </w:p>
          <w:p w14:paraId="0C6CE032" w14:textId="77777777" w:rsidR="009061E3" w:rsidRPr="009061E3" w:rsidRDefault="009061E3" w:rsidP="009061E3">
            <w:pPr>
              <w:rPr>
                <w:b/>
                <w:sz w:val="20"/>
                <w:szCs w:val="20"/>
              </w:rPr>
            </w:pPr>
            <w:r w:rsidRPr="009061E3">
              <w:rPr>
                <w:b/>
                <w:sz w:val="20"/>
                <w:szCs w:val="20"/>
              </w:rPr>
              <w:t>Phone:</w:t>
            </w:r>
          </w:p>
          <w:p w14:paraId="629718D4" w14:textId="12A26AAE" w:rsidR="009061E3" w:rsidRPr="009061E3" w:rsidRDefault="009061E3" w:rsidP="009061E3">
            <w:pPr>
              <w:rPr>
                <w:sz w:val="16"/>
                <w:szCs w:val="16"/>
              </w:rPr>
            </w:pPr>
            <w:r w:rsidRPr="009061E3">
              <w:rPr>
                <w:sz w:val="20"/>
                <w:szCs w:val="20"/>
              </w:rPr>
              <w:t>253-</w:t>
            </w:r>
            <w:r>
              <w:rPr>
                <w:sz w:val="20"/>
                <w:szCs w:val="20"/>
              </w:rPr>
              <w:t>573-6500</w:t>
            </w:r>
          </w:p>
        </w:tc>
      </w:tr>
    </w:tbl>
    <w:p w14:paraId="699F24AB" w14:textId="77777777" w:rsidR="009061E3" w:rsidRPr="00652C02" w:rsidRDefault="009061E3" w:rsidP="00652C02">
      <w:pPr>
        <w:rPr>
          <w:b/>
          <w:sz w:val="24"/>
          <w:szCs w:val="24"/>
        </w:rPr>
      </w:pPr>
    </w:p>
    <w:sectPr w:rsidR="009061E3" w:rsidRPr="00652C02">
      <w:headerReference w:type="default" r:id="rId20"/>
      <w:footerReference w:type="default" r:id="rId2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304350A" w14:textId="77777777" w:rsidR="00630D4B" w:rsidRDefault="00630D4B" w:rsidP="00BF2700">
      <w:pPr>
        <w:spacing w:after="0" w:line="240" w:lineRule="auto"/>
      </w:pPr>
      <w:r>
        <w:separator/>
      </w:r>
    </w:p>
  </w:endnote>
  <w:endnote w:type="continuationSeparator" w:id="0">
    <w:p w14:paraId="0D5CFD51" w14:textId="77777777" w:rsidR="00630D4B" w:rsidRDefault="00630D4B" w:rsidP="00BF270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7FECCC8" w14:textId="36EF27E6" w:rsidR="00BF2700" w:rsidRDefault="00BF2700">
    <w:pPr>
      <w:pStyle w:val="Footer"/>
    </w:pPr>
    <w:r>
      <w:t>Franklin Pierce SD</w:t>
    </w:r>
  </w:p>
  <w:p w14:paraId="0FDA6A57" w14:textId="1E707151" w:rsidR="00BF2700" w:rsidRDefault="00BF2700">
    <w:pPr>
      <w:pStyle w:val="Footer"/>
    </w:pPr>
    <w:r>
      <w:t xml:space="preserve">Updated </w:t>
    </w:r>
    <w:r w:rsidR="00934778">
      <w:t>5</w:t>
    </w:r>
    <w:r>
      <w:t>/2018</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5976A51" w14:textId="77777777" w:rsidR="00630D4B" w:rsidRDefault="00630D4B" w:rsidP="00BF2700">
      <w:pPr>
        <w:spacing w:after="0" w:line="240" w:lineRule="auto"/>
      </w:pPr>
      <w:r>
        <w:separator/>
      </w:r>
    </w:p>
  </w:footnote>
  <w:footnote w:type="continuationSeparator" w:id="0">
    <w:p w14:paraId="190BA5D7" w14:textId="77777777" w:rsidR="00630D4B" w:rsidRDefault="00630D4B" w:rsidP="00BF270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DFAFC82" w14:textId="01CD7B83" w:rsidR="00BF2700" w:rsidRPr="00BF2700" w:rsidRDefault="00BF2700" w:rsidP="00BF2700">
    <w:pPr>
      <w:pStyle w:val="Header"/>
      <w:jc w:val="center"/>
      <w:rPr>
        <w:b/>
        <w:sz w:val="24"/>
        <w:szCs w:val="24"/>
      </w:rPr>
    </w:pPr>
    <w:r w:rsidRPr="00BF2700">
      <w:rPr>
        <w:b/>
        <w:sz w:val="24"/>
        <w:szCs w:val="24"/>
      </w:rPr>
      <w:t>High School Options</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4124E0B"/>
    <w:multiLevelType w:val="multilevel"/>
    <w:tmpl w:val="950C5E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52C02"/>
    <w:rsid w:val="000A5B2E"/>
    <w:rsid w:val="001C461C"/>
    <w:rsid w:val="00230AC6"/>
    <w:rsid w:val="00330522"/>
    <w:rsid w:val="00331059"/>
    <w:rsid w:val="004C3130"/>
    <w:rsid w:val="004D63D6"/>
    <w:rsid w:val="004E5CD4"/>
    <w:rsid w:val="005045E9"/>
    <w:rsid w:val="00506C9F"/>
    <w:rsid w:val="00516B50"/>
    <w:rsid w:val="00605549"/>
    <w:rsid w:val="00624121"/>
    <w:rsid w:val="0062681A"/>
    <w:rsid w:val="00630D4B"/>
    <w:rsid w:val="00652C02"/>
    <w:rsid w:val="006D34DB"/>
    <w:rsid w:val="007230F7"/>
    <w:rsid w:val="007F4C47"/>
    <w:rsid w:val="008342B5"/>
    <w:rsid w:val="008B53DF"/>
    <w:rsid w:val="009061E3"/>
    <w:rsid w:val="00934778"/>
    <w:rsid w:val="009642B2"/>
    <w:rsid w:val="00A3260A"/>
    <w:rsid w:val="00B03733"/>
    <w:rsid w:val="00B21B3F"/>
    <w:rsid w:val="00BB1C3D"/>
    <w:rsid w:val="00BF2700"/>
    <w:rsid w:val="00BF49F7"/>
    <w:rsid w:val="00CF0F81"/>
    <w:rsid w:val="00D61FAC"/>
    <w:rsid w:val="00D66093"/>
    <w:rsid w:val="00D82304"/>
    <w:rsid w:val="00D87F18"/>
    <w:rsid w:val="00DA11FE"/>
    <w:rsid w:val="00DD38E9"/>
    <w:rsid w:val="00E45F18"/>
    <w:rsid w:val="00EA733A"/>
    <w:rsid w:val="00EC1835"/>
    <w:rsid w:val="00F32DEB"/>
    <w:rsid w:val="00FD7B0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D4334F5"/>
  <w15:chartTrackingRefBased/>
  <w15:docId w15:val="{7858C9E5-746D-4861-A40E-989DBA7116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652C0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652C02"/>
    <w:rPr>
      <w:color w:val="0563C1" w:themeColor="hyperlink"/>
      <w:u w:val="single"/>
    </w:rPr>
  </w:style>
  <w:style w:type="character" w:styleId="UnresolvedMention">
    <w:name w:val="Unresolved Mention"/>
    <w:basedOn w:val="DefaultParagraphFont"/>
    <w:uiPriority w:val="99"/>
    <w:semiHidden/>
    <w:unhideWhenUsed/>
    <w:rsid w:val="000A5B2E"/>
    <w:rPr>
      <w:color w:val="808080"/>
      <w:shd w:val="clear" w:color="auto" w:fill="E6E6E6"/>
    </w:rPr>
  </w:style>
  <w:style w:type="character" w:styleId="FollowedHyperlink">
    <w:name w:val="FollowedHyperlink"/>
    <w:basedOn w:val="DefaultParagraphFont"/>
    <w:uiPriority w:val="99"/>
    <w:semiHidden/>
    <w:unhideWhenUsed/>
    <w:rsid w:val="00605549"/>
    <w:rPr>
      <w:color w:val="954F72" w:themeColor="followedHyperlink"/>
      <w:u w:val="single"/>
    </w:rPr>
  </w:style>
  <w:style w:type="paragraph" w:styleId="BalloonText">
    <w:name w:val="Balloon Text"/>
    <w:basedOn w:val="Normal"/>
    <w:link w:val="BalloonTextChar"/>
    <w:uiPriority w:val="99"/>
    <w:semiHidden/>
    <w:unhideWhenUsed/>
    <w:rsid w:val="00DD38E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D38E9"/>
    <w:rPr>
      <w:rFonts w:ascii="Segoe UI" w:hAnsi="Segoe UI" w:cs="Segoe UI"/>
      <w:sz w:val="18"/>
      <w:szCs w:val="18"/>
    </w:rPr>
  </w:style>
  <w:style w:type="paragraph" w:styleId="Header">
    <w:name w:val="header"/>
    <w:basedOn w:val="Normal"/>
    <w:link w:val="HeaderChar"/>
    <w:uiPriority w:val="99"/>
    <w:unhideWhenUsed/>
    <w:rsid w:val="00BF2700"/>
    <w:pPr>
      <w:tabs>
        <w:tab w:val="center" w:pos="4680"/>
        <w:tab w:val="right" w:pos="9360"/>
      </w:tabs>
      <w:spacing w:after="0" w:line="240" w:lineRule="auto"/>
    </w:pPr>
  </w:style>
  <w:style w:type="character" w:customStyle="1" w:styleId="HeaderChar">
    <w:name w:val="Header Char"/>
    <w:basedOn w:val="DefaultParagraphFont"/>
    <w:link w:val="Header"/>
    <w:uiPriority w:val="99"/>
    <w:rsid w:val="00BF2700"/>
  </w:style>
  <w:style w:type="paragraph" w:styleId="Footer">
    <w:name w:val="footer"/>
    <w:basedOn w:val="Normal"/>
    <w:link w:val="FooterChar"/>
    <w:uiPriority w:val="99"/>
    <w:unhideWhenUsed/>
    <w:rsid w:val="00BF2700"/>
    <w:pPr>
      <w:tabs>
        <w:tab w:val="center" w:pos="4680"/>
        <w:tab w:val="right" w:pos="9360"/>
      </w:tabs>
      <w:spacing w:after="0" w:line="240" w:lineRule="auto"/>
    </w:pPr>
  </w:style>
  <w:style w:type="character" w:customStyle="1" w:styleId="FooterChar">
    <w:name w:val="Footer Char"/>
    <w:basedOn w:val="DefaultParagraphFont"/>
    <w:link w:val="Footer"/>
    <w:uiPriority w:val="99"/>
    <w:rsid w:val="00BF2700"/>
  </w:style>
  <w:style w:type="character" w:customStyle="1" w:styleId="m5694343758608380113m2895505962782534341gmail-aqj">
    <w:name w:val="m_5694343758608380113m_2895505962782534341gmail-aqj"/>
    <w:basedOn w:val="DefaultParagraphFont"/>
    <w:rsid w:val="008342B5"/>
  </w:style>
  <w:style w:type="character" w:customStyle="1" w:styleId="aqj">
    <w:name w:val="aqj"/>
    <w:basedOn w:val="DefaultParagraphFont"/>
    <w:rsid w:val="008342B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4899814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bates.ctc.edu/highschool" TargetMode="External"/><Relationship Id="rId13" Type="http://schemas.openxmlformats.org/officeDocument/2006/relationships/hyperlink" Target="http://reachtacoma.org/ged-classes/" TargetMode="External"/><Relationship Id="rId18" Type="http://schemas.openxmlformats.org/officeDocument/2006/relationships/hyperlink" Target="http://www.tacomaschools.org/schools/wsa/" TargetMode="External"/><Relationship Id="rId3" Type="http://schemas.openxmlformats.org/officeDocument/2006/relationships/styles" Target="styles.xml"/><Relationship Id="rId21"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hyperlink" Target="http://www.pierce.ctc.edu/ged" TargetMode="External"/><Relationship Id="rId17" Type="http://schemas.openxmlformats.org/officeDocument/2006/relationships/hyperlink" Target="http://wava.k12.com/" TargetMode="External"/><Relationship Id="rId2" Type="http://schemas.openxmlformats.org/officeDocument/2006/relationships/numbering" Target="numbering.xml"/><Relationship Id="rId16" Type="http://schemas.openxmlformats.org/officeDocument/2006/relationships/hyperlink" Target="http://wava.k12.com/curriculum.html" TargetMode="External"/><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bethelsd.org/Page/2532" TargetMode="External"/><Relationship Id="rId5" Type="http://schemas.openxmlformats.org/officeDocument/2006/relationships/webSettings" Target="webSettings.xml"/><Relationship Id="rId15" Type="http://schemas.openxmlformats.org/officeDocument/2006/relationships/hyperlink" Target="http://www.mil.wa.gov/youth-academy" TargetMode="External"/><Relationship Id="rId23" Type="http://schemas.openxmlformats.org/officeDocument/2006/relationships/theme" Target="theme/theme1.xml"/><Relationship Id="rId10" Type="http://schemas.openxmlformats.org/officeDocument/2006/relationships/hyperlink" Target="http://www.jobcorps.gov" TargetMode="External"/><Relationship Id="rId19" Type="http://schemas.openxmlformats.org/officeDocument/2006/relationships/hyperlink" Target="http://www.goodwillwa.org/training/" TargetMode="External"/><Relationship Id="rId4" Type="http://schemas.openxmlformats.org/officeDocument/2006/relationships/settings" Target="settings.xml"/><Relationship Id="rId9" Type="http://schemas.openxmlformats.org/officeDocument/2006/relationships/hyperlink" Target="http://www.bethelsd.org/Page/672" TargetMode="External"/><Relationship Id="rId14" Type="http://schemas.openxmlformats.org/officeDocument/2006/relationships/hyperlink" Target="http://www.tacomacc.edu/areasof%20%20study" TargetMode="External"/><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A974F6D-016D-4AA8-A419-DE99E263D12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4358</TotalTime>
  <Pages>3</Pages>
  <Words>1064</Words>
  <Characters>6069</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Nelson Megan</dc:creator>
  <cp:keywords/>
  <dc:description/>
  <cp:lastModifiedBy>Nelson Megan</cp:lastModifiedBy>
  <cp:revision>13</cp:revision>
  <cp:lastPrinted>2018-02-12T18:16:00Z</cp:lastPrinted>
  <dcterms:created xsi:type="dcterms:W3CDTF">2018-01-22T23:51:00Z</dcterms:created>
  <dcterms:modified xsi:type="dcterms:W3CDTF">2018-05-07T18:57:00Z</dcterms:modified>
</cp:coreProperties>
</file>